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54" w:rsidRPr="008F2D2C" w:rsidRDefault="00E40854" w:rsidP="008E131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Generic0-Regular"/>
          <w:b/>
          <w:kern w:val="0"/>
          <w:sz w:val="44"/>
          <w:szCs w:val="36"/>
        </w:rPr>
      </w:pPr>
      <w:r w:rsidRPr="008F2D2C">
        <w:rPr>
          <w:rFonts w:ascii="ＭＳ Ｐゴシック" w:eastAsia="ＭＳ Ｐゴシック" w:hAnsi="ＭＳ Ｐゴシック" w:cs="Generic0-Regular" w:hint="eastAsia"/>
          <w:b/>
          <w:kern w:val="0"/>
          <w:sz w:val="44"/>
          <w:szCs w:val="36"/>
        </w:rPr>
        <w:t>事故発生防止のための指針</w:t>
      </w:r>
    </w:p>
    <w:p w:rsidR="00E40854" w:rsidRPr="008F2D2C" w:rsidRDefault="008E1318" w:rsidP="008E1318">
      <w:pPr>
        <w:tabs>
          <w:tab w:val="left" w:pos="567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="00576B4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="00576B4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="00576B4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="00576B4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r w:rsidR="00576B4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ab/>
      </w:r>
      <w:bookmarkStart w:id="0" w:name="_GoBack"/>
      <w:bookmarkEnd w:id="0"/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社会福祉法人清祥会</w:t>
      </w:r>
      <w:r w:rsidR="00D50EFC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 xml:space="preserve">　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特別養護老人ホームこすもす</w:t>
      </w:r>
    </w:p>
    <w:p w:rsidR="008E1318" w:rsidRPr="008F2D2C" w:rsidRDefault="008E1318" w:rsidP="008E1318">
      <w:pPr>
        <w:tabs>
          <w:tab w:val="left" w:pos="567"/>
        </w:tabs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kern w:val="0"/>
          <w:sz w:val="24"/>
          <w:szCs w:val="21"/>
        </w:rPr>
      </w:pPr>
    </w:p>
    <w:p w:rsidR="00E40854" w:rsidRPr="008F2D2C" w:rsidRDefault="00E40854" w:rsidP="00E4085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0-Regular"/>
          <w:b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0-Regular" w:hint="eastAsia"/>
          <w:b/>
          <w:kern w:val="0"/>
          <w:sz w:val="28"/>
          <w:szCs w:val="21"/>
        </w:rPr>
        <w:t>１</w:t>
      </w:r>
      <w:r w:rsidRPr="008F2D2C">
        <w:rPr>
          <w:rFonts w:ascii="ＭＳ Ｐゴシック" w:eastAsia="ＭＳ Ｐゴシック" w:hAnsi="ＭＳ Ｐゴシック" w:cs="Generic0-Regular"/>
          <w:b/>
          <w:kern w:val="0"/>
          <w:sz w:val="28"/>
          <w:szCs w:val="21"/>
        </w:rPr>
        <w:t xml:space="preserve"> </w:t>
      </w:r>
      <w:r w:rsidRPr="008F2D2C">
        <w:rPr>
          <w:rFonts w:ascii="ＭＳ Ｐゴシック" w:eastAsia="ＭＳ Ｐゴシック" w:hAnsi="ＭＳ Ｐゴシック" w:cs="Generic0-Regular" w:hint="eastAsia"/>
          <w:b/>
          <w:kern w:val="0"/>
          <w:sz w:val="28"/>
          <w:szCs w:val="21"/>
        </w:rPr>
        <w:t>事故発生防止に関する基本的な考え方</w:t>
      </w:r>
    </w:p>
    <w:p w:rsidR="00E40854" w:rsidRPr="008F2D2C" w:rsidRDefault="002D4C1E" w:rsidP="005B218B">
      <w:pPr>
        <w:autoSpaceDE w:val="0"/>
        <w:autoSpaceDN w:val="0"/>
        <w:adjustRightInd w:val="0"/>
        <w:ind w:leftChars="100" w:left="210" w:firstLineChars="102" w:firstLine="245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当施設は、質の高いサービスを提供するために、</w:t>
      </w:r>
      <w:r w:rsidR="00E40854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提供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するサービスに対して常に改善を行い、</w:t>
      </w:r>
      <w:r w:rsidR="00E40854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事故防止に努め</w:t>
      </w:r>
      <w:r w:rsidR="005B218B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ます。また、</w:t>
      </w:r>
      <w:r w:rsidR="00E40854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事故が発生した場合に、速やかに適切な対応が行えるよう</w:t>
      </w:r>
      <w:r w:rsidR="005B218B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研修</w:t>
      </w:r>
      <w:r w:rsidR="00A3041E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（</w:t>
      </w:r>
      <w:r w:rsidR="005B218B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訓練</w:t>
      </w:r>
      <w:r w:rsidR="00A3041E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）</w:t>
      </w:r>
      <w:r w:rsidR="005B218B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を実施し</w:t>
      </w:r>
      <w:r w:rsidR="00E40854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、必要な知識の習得に努め</w:t>
      </w:r>
      <w:r w:rsidR="005B218B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ます。</w:t>
      </w:r>
    </w:p>
    <w:p w:rsidR="00753CD5" w:rsidRPr="008F2D2C" w:rsidRDefault="00753CD5" w:rsidP="005C345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b/>
          <w:kern w:val="0"/>
          <w:sz w:val="28"/>
          <w:szCs w:val="21"/>
        </w:rPr>
        <w:t>２　事故発生防止委員会</w:t>
      </w:r>
      <w:r w:rsidR="00413885" w:rsidRPr="008F2D2C">
        <w:rPr>
          <w:rFonts w:ascii="ＭＳ Ｐゴシック" w:eastAsia="ＭＳ Ｐゴシック" w:hAnsi="ＭＳ Ｐゴシック" w:cs="Generic3-Regular" w:hint="eastAsia"/>
          <w:b/>
          <w:kern w:val="0"/>
          <w:sz w:val="28"/>
          <w:szCs w:val="21"/>
        </w:rPr>
        <w:t>その他施設内の組織に関する事項</w:t>
      </w:r>
    </w:p>
    <w:p w:rsidR="002D4C1E" w:rsidRPr="008F2D2C" w:rsidRDefault="002D4C1E" w:rsidP="002D4C1E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当施設では、介護事故発生の防止等に取り組むにあたって、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「事故発生防止委員会」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 xml:space="preserve">を設置します。　</w:t>
      </w:r>
    </w:p>
    <w:p w:rsidR="002D4C1E" w:rsidRPr="008F2D2C" w:rsidRDefault="002D4C1E" w:rsidP="00D50EFC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設置の目的</w:t>
      </w:r>
    </w:p>
    <w:p w:rsidR="002D4C1E" w:rsidRPr="008F2D2C" w:rsidRDefault="002D4C1E" w:rsidP="008F2D2C">
      <w:pPr>
        <w:autoSpaceDE w:val="0"/>
        <w:autoSpaceDN w:val="0"/>
        <w:adjustRightInd w:val="0"/>
        <w:ind w:firstLineChars="300" w:firstLine="72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施設内での事故を未然に防止すると共に、</w:t>
      </w:r>
      <w:r w:rsidR="006B1976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発生した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事故に対し、その後の対応が速やか</w:t>
      </w:r>
      <w:r w:rsidR="00523D0D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且つ適切に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行なわれ</w:t>
      </w:r>
      <w:r w:rsidR="00523D0D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ることを目的とします。</w:t>
      </w:r>
    </w:p>
    <w:p w:rsidR="00413885" w:rsidRPr="008F2D2C" w:rsidRDefault="002D4C1E" w:rsidP="008F2D2C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事故発生防止委員会の構成委員</w:t>
      </w:r>
      <w:r w:rsidR="00413885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 xml:space="preserve">　</w:t>
      </w:r>
    </w:p>
    <w:p w:rsidR="002D4C1E" w:rsidRPr="008F2D2C" w:rsidRDefault="002D4C1E" w:rsidP="002D4C1E">
      <w:pPr>
        <w:autoSpaceDE w:val="0"/>
        <w:autoSpaceDN w:val="0"/>
        <w:adjustRightInd w:val="0"/>
        <w:ind w:firstLineChars="200" w:firstLine="48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・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 xml:space="preserve"> 施設長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，副施設長</w:t>
      </w:r>
      <w:r w:rsidR="00523D0D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（安全対策責任者）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介護支援専門員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生活相談員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主任看護職員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主任介護職員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管理栄養士</w:t>
      </w:r>
      <w:r w:rsid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，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他必要に応じ指名</w:t>
      </w:r>
    </w:p>
    <w:p w:rsidR="002D4C1E" w:rsidRPr="008F2D2C" w:rsidRDefault="002D4C1E" w:rsidP="00D50EFC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事故発生防止委員会の開催</w:t>
      </w:r>
    </w:p>
    <w:p w:rsidR="002D4C1E" w:rsidRPr="008F2D2C" w:rsidRDefault="002D4C1E" w:rsidP="007B3D83">
      <w:pPr>
        <w:autoSpaceDE w:val="0"/>
        <w:autoSpaceDN w:val="0"/>
        <w:adjustRightInd w:val="0"/>
        <w:ind w:firstLineChars="200" w:firstLine="48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定期的に</w:t>
      </w:r>
      <w:r w:rsidR="007B3D83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１</w:t>
      </w:r>
      <w:r w:rsidRPr="008F2D2C">
        <w:rPr>
          <w:rFonts w:ascii="ＭＳ Ｐゴシック" w:eastAsia="ＭＳ Ｐゴシック" w:hAnsi="ＭＳ Ｐゴシック" w:cs="Generic3-Regular"/>
          <w:kern w:val="0"/>
          <w:sz w:val="24"/>
          <w:szCs w:val="21"/>
        </w:rPr>
        <w:t>ヶ月に1回開催し、介護事故発生の未然防止、再発防止等の検討を行い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ます。必要</w:t>
      </w:r>
      <w:r w:rsidR="00523D0D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に応じ、</w:t>
      </w: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随時委員会を開催します。</w:t>
      </w:r>
    </w:p>
    <w:p w:rsidR="00E40854" w:rsidRPr="008F2D2C" w:rsidRDefault="007B3D83" w:rsidP="00D50EFC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事故発生防止</w:t>
      </w:r>
      <w:r w:rsidR="00E40854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委員会の役割</w:t>
      </w:r>
    </w:p>
    <w:p w:rsidR="007B3D83" w:rsidRPr="008F2D2C" w:rsidRDefault="007B3D83" w:rsidP="007B3D83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ア）マニュアル、事故</w:t>
      </w:r>
      <w:r w:rsidR="008C2B0D" w:rsidRPr="008F2D2C">
        <w:rPr>
          <w:rFonts w:ascii="ＭＳ Ｐゴシック" w:eastAsia="ＭＳ Ｐゴシック" w:hAnsi="ＭＳ Ｐゴシック" w:hint="eastAsia"/>
          <w:sz w:val="24"/>
        </w:rPr>
        <w:t>・ヒヤリハット</w:t>
      </w:r>
      <w:r w:rsidRPr="008F2D2C">
        <w:rPr>
          <w:rFonts w:ascii="ＭＳ Ｐゴシック" w:eastAsia="ＭＳ Ｐゴシック" w:hAnsi="ＭＳ Ｐゴシック" w:hint="eastAsia"/>
          <w:sz w:val="24"/>
        </w:rPr>
        <w:t>報告書等の整備</w:t>
      </w:r>
    </w:p>
    <w:p w:rsidR="007B3D83" w:rsidRPr="008F2D2C" w:rsidRDefault="007B3D83" w:rsidP="00523D0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イ）事故・ヒヤリハット報告の分析及び</w:t>
      </w:r>
      <w:r w:rsidR="00365539" w:rsidRPr="008F2D2C">
        <w:rPr>
          <w:rFonts w:ascii="ＭＳ Ｐゴシック" w:eastAsia="ＭＳ Ｐゴシック" w:hAnsi="ＭＳ Ｐゴシック" w:hint="eastAsia"/>
          <w:sz w:val="24"/>
        </w:rPr>
        <w:t>再発防止</w:t>
      </w:r>
      <w:r w:rsidRPr="008F2D2C">
        <w:rPr>
          <w:rFonts w:ascii="ＭＳ Ｐゴシック" w:eastAsia="ＭＳ Ｐゴシック" w:hAnsi="ＭＳ Ｐゴシック" w:hint="eastAsia"/>
          <w:sz w:val="24"/>
        </w:rPr>
        <w:t>策の検討</w:t>
      </w:r>
    </w:p>
    <w:p w:rsidR="00856FCD" w:rsidRPr="008F2D2C" w:rsidRDefault="007B3D83" w:rsidP="00523D0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ウ）</w:t>
      </w:r>
      <w:r w:rsidR="00365539" w:rsidRPr="008F2D2C">
        <w:rPr>
          <w:rFonts w:ascii="ＭＳ Ｐゴシック" w:eastAsia="ＭＳ Ｐゴシック" w:hAnsi="ＭＳ Ｐゴシック" w:hint="eastAsia"/>
          <w:sz w:val="24"/>
        </w:rPr>
        <w:t>再発防止</w:t>
      </w:r>
      <w:r w:rsidRPr="008F2D2C">
        <w:rPr>
          <w:rFonts w:ascii="ＭＳ Ｐゴシック" w:eastAsia="ＭＳ Ｐゴシック" w:hAnsi="ＭＳ Ｐゴシック" w:hint="eastAsia"/>
          <w:sz w:val="24"/>
        </w:rPr>
        <w:t>策の周知徹底</w:t>
      </w:r>
    </w:p>
    <w:p w:rsidR="007A3295" w:rsidRPr="00523D0D" w:rsidRDefault="007B3D83" w:rsidP="00523D0D">
      <w:pPr>
        <w:pStyle w:val="a9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523D0D">
        <w:rPr>
          <w:rFonts w:ascii="ＭＳ Ｐゴシック" w:eastAsia="ＭＳ Ｐゴシック" w:hAnsi="ＭＳ Ｐゴシック" w:hint="eastAsia"/>
          <w:sz w:val="24"/>
        </w:rPr>
        <w:t>事故発生防止担当者</w:t>
      </w:r>
      <w:r w:rsidR="00523D0D" w:rsidRPr="00523D0D">
        <w:rPr>
          <w:rFonts w:ascii="ＭＳ Ｐゴシック" w:eastAsia="ＭＳ Ｐゴシック" w:hAnsi="ＭＳ Ｐゴシック" w:hint="eastAsia"/>
          <w:sz w:val="24"/>
        </w:rPr>
        <w:t>を、主任介護職員とします。</w:t>
      </w:r>
    </w:p>
    <w:p w:rsidR="0026044E" w:rsidRPr="008F2D2C" w:rsidRDefault="00753CD5" w:rsidP="00753CD5">
      <w:pPr>
        <w:rPr>
          <w:rFonts w:ascii="ＭＳ Ｐゴシック" w:eastAsia="ＭＳ Ｐゴシック" w:hAnsi="ＭＳ Ｐゴシック"/>
          <w:b/>
          <w:sz w:val="28"/>
        </w:rPr>
      </w:pPr>
      <w:r w:rsidRPr="008F2D2C">
        <w:rPr>
          <w:rFonts w:ascii="ＭＳ Ｐゴシック" w:eastAsia="ＭＳ Ｐゴシック" w:hAnsi="ＭＳ Ｐゴシック" w:hint="eastAsia"/>
          <w:b/>
          <w:sz w:val="28"/>
        </w:rPr>
        <w:t xml:space="preserve">３　</w:t>
      </w:r>
      <w:r w:rsidR="0026044E" w:rsidRPr="008F2D2C">
        <w:rPr>
          <w:rFonts w:ascii="ＭＳ Ｐゴシック" w:eastAsia="ＭＳ Ｐゴシック" w:hAnsi="ＭＳ Ｐゴシック" w:hint="eastAsia"/>
          <w:b/>
          <w:sz w:val="28"/>
        </w:rPr>
        <w:t>介護事故の防止のための職員研修</w:t>
      </w:r>
      <w:r w:rsidR="00A3041E" w:rsidRPr="008F2D2C">
        <w:rPr>
          <w:rFonts w:ascii="ＭＳ Ｐゴシック" w:eastAsia="ＭＳ Ｐゴシック" w:hAnsi="ＭＳ Ｐゴシック" w:hint="eastAsia"/>
          <w:b/>
          <w:sz w:val="28"/>
        </w:rPr>
        <w:t>（訓練）</w:t>
      </w:r>
      <w:r w:rsidR="0026044E" w:rsidRPr="008F2D2C">
        <w:rPr>
          <w:rFonts w:ascii="ＭＳ Ｐゴシック" w:eastAsia="ＭＳ Ｐゴシック" w:hAnsi="ＭＳ Ｐゴシック" w:hint="eastAsia"/>
          <w:b/>
          <w:sz w:val="28"/>
        </w:rPr>
        <w:t>に関する基本方針</w:t>
      </w:r>
    </w:p>
    <w:p w:rsidR="000A615D" w:rsidRPr="008F2D2C" w:rsidRDefault="000A615D" w:rsidP="000A615D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事故発生防止委員会を中心として</w:t>
      </w:r>
      <w:r w:rsidR="00E53229" w:rsidRPr="008F2D2C">
        <w:rPr>
          <w:rFonts w:ascii="ＭＳ Ｐゴシック" w:eastAsia="ＭＳ Ｐゴシック" w:hAnsi="ＭＳ Ｐゴシック" w:hint="eastAsia"/>
          <w:sz w:val="24"/>
        </w:rPr>
        <w:t>事故発生防止のための</w:t>
      </w:r>
      <w:r w:rsidR="00A3041E" w:rsidRPr="008F2D2C">
        <w:rPr>
          <w:rFonts w:ascii="ＭＳ Ｐゴシック" w:eastAsia="ＭＳ Ｐゴシック" w:hAnsi="ＭＳ Ｐゴシック" w:hint="eastAsia"/>
          <w:sz w:val="24"/>
        </w:rPr>
        <w:t>職員への</w:t>
      </w:r>
      <w:r w:rsidRPr="008F2D2C">
        <w:rPr>
          <w:rFonts w:ascii="ＭＳ Ｐゴシック" w:eastAsia="ＭＳ Ｐゴシック" w:hAnsi="ＭＳ Ｐゴシック" w:hint="eastAsia"/>
          <w:sz w:val="24"/>
        </w:rPr>
        <w:t>研修</w:t>
      </w:r>
      <w:r w:rsidR="00A3041E" w:rsidRPr="008F2D2C">
        <w:rPr>
          <w:rFonts w:ascii="ＭＳ Ｐゴシック" w:eastAsia="ＭＳ Ｐゴシック" w:hAnsi="ＭＳ Ｐゴシック" w:hint="eastAsia"/>
          <w:sz w:val="24"/>
        </w:rPr>
        <w:t>（訓練）</w:t>
      </w:r>
      <w:r w:rsidRPr="008F2D2C">
        <w:rPr>
          <w:rFonts w:ascii="ＭＳ Ｐゴシック" w:eastAsia="ＭＳ Ｐゴシック" w:hAnsi="ＭＳ Ｐゴシック" w:hint="eastAsia"/>
          <w:sz w:val="24"/>
        </w:rPr>
        <w:t>を、</w:t>
      </w:r>
      <w:r w:rsidR="00907752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以下</w:t>
      </w:r>
      <w:r w:rsidR="00E53229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のとおり</w:t>
      </w:r>
      <w:r w:rsidR="00907752"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実施します。</w:t>
      </w:r>
    </w:p>
    <w:p w:rsidR="000A615D" w:rsidRPr="008F2D2C" w:rsidRDefault="000A615D" w:rsidP="008E1318">
      <w:pPr>
        <w:pStyle w:val="a9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0-Regular"/>
          <w:b/>
          <w:color w:val="FF0000"/>
          <w:kern w:val="0"/>
          <w:sz w:val="22"/>
          <w:szCs w:val="36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定期的な</w:t>
      </w:r>
      <w:r w:rsidR="006B1976" w:rsidRPr="008F2D2C">
        <w:rPr>
          <w:rFonts w:ascii="ＭＳ Ｐゴシック" w:eastAsia="ＭＳ Ｐゴシック" w:hAnsi="ＭＳ Ｐゴシック" w:hint="eastAsia"/>
          <w:sz w:val="24"/>
        </w:rPr>
        <w:t>研修の実施</w:t>
      </w:r>
      <w:r w:rsidRPr="008F2D2C">
        <w:rPr>
          <w:rFonts w:ascii="ＭＳ Ｐゴシック" w:eastAsia="ＭＳ Ｐゴシック" w:hAnsi="ＭＳ Ｐゴシック" w:hint="eastAsia"/>
          <w:sz w:val="24"/>
        </w:rPr>
        <w:t>（</w:t>
      </w:r>
      <w:r w:rsidR="008E1318" w:rsidRPr="008F2D2C">
        <w:rPr>
          <w:rFonts w:ascii="ＭＳ Ｐゴシック" w:eastAsia="ＭＳ Ｐゴシック" w:hAnsi="ＭＳ Ｐゴシック" w:hint="eastAsia"/>
          <w:sz w:val="24"/>
        </w:rPr>
        <w:t>オンライン研修を基本に</w:t>
      </w:r>
      <w:r w:rsidRPr="008F2D2C">
        <w:rPr>
          <w:rFonts w:ascii="ＭＳ Ｐゴシック" w:eastAsia="ＭＳ Ｐゴシック" w:hAnsi="ＭＳ Ｐゴシック" w:hint="eastAsia"/>
          <w:sz w:val="24"/>
        </w:rPr>
        <w:t>年</w:t>
      </w:r>
      <w:r w:rsidRPr="008F2D2C">
        <w:rPr>
          <w:rFonts w:ascii="ＭＳ Ｐゴシック" w:eastAsia="ＭＳ Ｐゴシック" w:hAnsi="ＭＳ Ｐゴシック"/>
          <w:sz w:val="24"/>
        </w:rPr>
        <w:t>2回以上）</w:t>
      </w:r>
    </w:p>
    <w:p w:rsidR="000A615D" w:rsidRPr="008F2D2C" w:rsidRDefault="000A615D" w:rsidP="008E1318">
      <w:pPr>
        <w:pStyle w:val="a9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新任職員への</w:t>
      </w:r>
      <w:r w:rsidR="00E53229" w:rsidRPr="008F2D2C">
        <w:rPr>
          <w:rFonts w:ascii="ＭＳ Ｐゴシック" w:eastAsia="ＭＳ Ｐゴシック" w:hAnsi="ＭＳ Ｐゴシック" w:hint="eastAsia"/>
          <w:sz w:val="24"/>
        </w:rPr>
        <w:t>研修</w:t>
      </w:r>
      <w:r w:rsidRPr="008F2D2C">
        <w:rPr>
          <w:rFonts w:ascii="ＭＳ Ｐゴシック" w:eastAsia="ＭＳ Ｐゴシック" w:hAnsi="ＭＳ Ｐゴシック" w:hint="eastAsia"/>
          <w:sz w:val="24"/>
        </w:rPr>
        <w:t>の実施</w:t>
      </w:r>
    </w:p>
    <w:p w:rsidR="000A615D" w:rsidRPr="008F2D2C" w:rsidRDefault="00A3041E" w:rsidP="008E1318">
      <w:pPr>
        <w:pStyle w:val="a9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その他必要な</w:t>
      </w:r>
      <w:r w:rsidR="000A615D" w:rsidRPr="008F2D2C">
        <w:rPr>
          <w:rFonts w:ascii="ＭＳ Ｐゴシック" w:eastAsia="ＭＳ Ｐゴシック" w:hAnsi="ＭＳ Ｐゴシック" w:hint="eastAsia"/>
          <w:sz w:val="24"/>
        </w:rPr>
        <w:t>研修</w:t>
      </w:r>
      <w:r w:rsidR="00E53229" w:rsidRPr="008F2D2C">
        <w:rPr>
          <w:rFonts w:ascii="ＭＳ Ｐゴシック" w:eastAsia="ＭＳ Ｐゴシック" w:hAnsi="ＭＳ Ｐゴシック" w:hint="eastAsia"/>
          <w:sz w:val="24"/>
        </w:rPr>
        <w:t>の</w:t>
      </w:r>
      <w:r w:rsidR="007879D2" w:rsidRPr="008F2D2C">
        <w:rPr>
          <w:rFonts w:ascii="ＭＳ Ｐゴシック" w:eastAsia="ＭＳ Ｐゴシック" w:hAnsi="ＭＳ Ｐゴシック" w:hint="eastAsia"/>
          <w:sz w:val="24"/>
        </w:rPr>
        <w:t>実施</w:t>
      </w:r>
    </w:p>
    <w:p w:rsidR="007879D2" w:rsidRPr="008F2D2C" w:rsidRDefault="00907752" w:rsidP="008E1318">
      <w:pPr>
        <w:pStyle w:val="a9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実施した研修についての実施内容（資料</w:t>
      </w:r>
      <w:r w:rsidR="00150DFE" w:rsidRPr="008F2D2C">
        <w:rPr>
          <w:rFonts w:ascii="ＭＳ Ｐゴシック" w:eastAsia="ＭＳ Ｐゴシック" w:hAnsi="ＭＳ Ｐゴシック" w:hint="eastAsia"/>
          <w:sz w:val="24"/>
        </w:rPr>
        <w:t>）</w:t>
      </w:r>
      <w:r w:rsidR="00E53229" w:rsidRPr="008F2D2C">
        <w:rPr>
          <w:rFonts w:ascii="ＭＳ Ｐゴシック" w:eastAsia="ＭＳ Ｐゴシック" w:hAnsi="ＭＳ Ｐゴシック" w:hint="eastAsia"/>
          <w:sz w:val="24"/>
        </w:rPr>
        <w:t>及び</w:t>
      </w:r>
      <w:r w:rsidRPr="008F2D2C">
        <w:rPr>
          <w:rFonts w:ascii="ＭＳ Ｐゴシック" w:eastAsia="ＭＳ Ｐゴシック" w:hAnsi="ＭＳ Ｐゴシック" w:hint="eastAsia"/>
          <w:sz w:val="24"/>
        </w:rPr>
        <w:t>出席者の記録と保管</w:t>
      </w:r>
    </w:p>
    <w:p w:rsidR="00F746CF" w:rsidRPr="008F2D2C" w:rsidRDefault="00642B4E" w:rsidP="00F746CF">
      <w:pPr>
        <w:rPr>
          <w:rFonts w:ascii="ＭＳ Ｐゴシック" w:eastAsia="ＭＳ Ｐゴシック" w:hAnsi="ＭＳ Ｐゴシック"/>
          <w:b/>
          <w:sz w:val="28"/>
        </w:rPr>
      </w:pPr>
      <w:r w:rsidRPr="008F2D2C">
        <w:rPr>
          <w:rFonts w:ascii="ＭＳ Ｐゴシック" w:eastAsia="ＭＳ Ｐゴシック" w:hAnsi="ＭＳ Ｐゴシック" w:hint="eastAsia"/>
          <w:b/>
          <w:sz w:val="28"/>
        </w:rPr>
        <w:t xml:space="preserve">４　</w:t>
      </w:r>
      <w:r w:rsidR="00F746CF" w:rsidRPr="008F2D2C">
        <w:rPr>
          <w:rFonts w:ascii="ＭＳ Ｐゴシック" w:eastAsia="ＭＳ Ｐゴシック" w:hAnsi="ＭＳ Ｐゴシック"/>
          <w:b/>
          <w:sz w:val="28"/>
        </w:rPr>
        <w:t>事故</w:t>
      </w:r>
      <w:r w:rsidRPr="008F2D2C">
        <w:rPr>
          <w:rFonts w:ascii="ＭＳ Ｐゴシック" w:eastAsia="ＭＳ Ｐゴシック" w:hAnsi="ＭＳ Ｐゴシック" w:hint="eastAsia"/>
          <w:b/>
          <w:sz w:val="28"/>
        </w:rPr>
        <w:t>・ヒヤリハット</w:t>
      </w:r>
      <w:r w:rsidR="00F746CF" w:rsidRPr="008F2D2C">
        <w:rPr>
          <w:rFonts w:ascii="ＭＳ Ｐゴシック" w:eastAsia="ＭＳ Ｐゴシック" w:hAnsi="ＭＳ Ｐゴシック"/>
          <w:b/>
          <w:sz w:val="28"/>
        </w:rPr>
        <w:t>の報告方法</w:t>
      </w:r>
      <w:r w:rsidR="00E53229" w:rsidRPr="008F2D2C">
        <w:rPr>
          <w:rFonts w:ascii="ＭＳ Ｐゴシック" w:eastAsia="ＭＳ Ｐゴシック" w:hAnsi="ＭＳ Ｐゴシック" w:hint="eastAsia"/>
          <w:b/>
          <w:sz w:val="28"/>
        </w:rPr>
        <w:t>及びその分析を通じた</w:t>
      </w:r>
      <w:r w:rsidR="00365539" w:rsidRPr="008F2D2C">
        <w:rPr>
          <w:rFonts w:ascii="ＭＳ Ｐゴシック" w:eastAsia="ＭＳ Ｐゴシック" w:hAnsi="ＭＳ Ｐゴシック" w:hint="eastAsia"/>
          <w:b/>
          <w:sz w:val="28"/>
        </w:rPr>
        <w:t>再発防止策</w:t>
      </w:r>
      <w:r w:rsidR="00E53229" w:rsidRPr="008F2D2C">
        <w:rPr>
          <w:rFonts w:ascii="ＭＳ Ｐゴシック" w:eastAsia="ＭＳ Ｐゴシック" w:hAnsi="ＭＳ Ｐゴシック" w:hint="eastAsia"/>
          <w:b/>
          <w:sz w:val="28"/>
        </w:rPr>
        <w:t>の</w:t>
      </w:r>
      <w:r w:rsidRPr="008F2D2C">
        <w:rPr>
          <w:rFonts w:ascii="ＭＳ Ｐゴシック" w:eastAsia="ＭＳ Ｐゴシック" w:hAnsi="ＭＳ Ｐゴシック" w:hint="eastAsia"/>
          <w:b/>
          <w:sz w:val="28"/>
        </w:rPr>
        <w:t>職員への周知</w:t>
      </w:r>
    </w:p>
    <w:p w:rsidR="003678B5" w:rsidRPr="008F2D2C" w:rsidRDefault="003678B5" w:rsidP="003678B5">
      <w:pPr>
        <w:ind w:firstLineChars="128" w:firstLine="307"/>
        <w:rPr>
          <w:rFonts w:ascii="ＭＳ Ｐゴシック" w:eastAsia="ＭＳ Ｐゴシック" w:hAnsi="ＭＳ Ｐゴシック"/>
          <w:sz w:val="24"/>
          <w:szCs w:val="21"/>
        </w:rPr>
      </w:pPr>
      <w:r w:rsidRPr="008F2D2C">
        <w:rPr>
          <w:rFonts w:ascii="ＭＳ Ｐゴシック" w:eastAsia="ＭＳ Ｐゴシック" w:hAnsi="ＭＳ Ｐゴシック" w:hint="eastAsia"/>
          <w:sz w:val="24"/>
          <w:szCs w:val="21"/>
        </w:rPr>
        <w:t>報告、改善のための方策を定め、周知徹底する目的は、介護事故等について施設全体で情報共有し、今後の再発防止につなげるためのものであり、決して職員の懲罰を目的としたものでないことに留意します。</w:t>
      </w:r>
    </w:p>
    <w:p w:rsidR="00F746CF" w:rsidRPr="008F2D2C" w:rsidRDefault="00523D0D" w:rsidP="00523D0D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523D0D">
        <w:rPr>
          <w:rFonts w:ascii="ＭＳ Ｐゴシック" w:eastAsia="ＭＳ Ｐゴシック" w:hAnsi="ＭＳ Ｐゴシック" w:hint="eastAsia"/>
          <w:sz w:val="24"/>
        </w:rPr>
        <w:t>職員は、介護事故等の発生ごとにその状況、背景等を記録し、報告書により報告します</w:t>
      </w:r>
    </w:p>
    <w:p w:rsidR="00F90DC6" w:rsidRPr="00523D0D" w:rsidRDefault="00F90DC6" w:rsidP="00523D0D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523D0D">
        <w:rPr>
          <w:rFonts w:ascii="ＭＳ Ｐゴシック" w:eastAsia="ＭＳ Ｐゴシック" w:hAnsi="ＭＳ Ｐゴシック" w:hint="eastAsia"/>
          <w:sz w:val="24"/>
        </w:rPr>
        <w:t>事例の分析に当たっては、介護事故等の発生時の状況等を分析し、介護事故等の発生原因、結果等をとりまとめ、防止策を検討します。</w:t>
      </w:r>
    </w:p>
    <w:p w:rsidR="00F746CF" w:rsidRPr="00523D0D" w:rsidRDefault="00F90DC6" w:rsidP="00523D0D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523D0D">
        <w:rPr>
          <w:rFonts w:ascii="ＭＳ Ｐゴシック" w:eastAsia="ＭＳ Ｐゴシック" w:hAnsi="ＭＳ Ｐゴシック" w:hint="eastAsia"/>
          <w:sz w:val="24"/>
        </w:rPr>
        <w:t>報告された事例及び分析結果を職員に周知徹底します。</w:t>
      </w:r>
    </w:p>
    <w:p w:rsidR="00F90DC6" w:rsidRPr="00523D0D" w:rsidRDefault="00F90DC6" w:rsidP="00523D0D">
      <w:pPr>
        <w:pStyle w:val="a9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523D0D">
        <w:rPr>
          <w:rFonts w:ascii="ＭＳ Ｐゴシック" w:eastAsia="ＭＳ Ｐゴシック" w:hAnsi="ＭＳ Ｐゴシック" w:hint="eastAsia"/>
          <w:sz w:val="24"/>
        </w:rPr>
        <w:t>防止策を講じた後に、その効果について評価します。</w:t>
      </w:r>
    </w:p>
    <w:p w:rsidR="00642B4E" w:rsidRPr="008F2D2C" w:rsidRDefault="00642B4E" w:rsidP="00642B4E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:rsidR="00642B4E" w:rsidRPr="008F2D2C" w:rsidRDefault="006D1660" w:rsidP="00642B4E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8F2D2C">
        <w:rPr>
          <w:rFonts w:ascii="ＭＳ Ｐゴシック" w:eastAsia="ＭＳ Ｐゴシック" w:hAnsi="ＭＳ Ｐゴシック" w:hint="eastAsia"/>
          <w:b/>
          <w:sz w:val="28"/>
        </w:rPr>
        <w:t>５</w:t>
      </w:r>
      <w:r w:rsidR="00642B4E" w:rsidRPr="008F2D2C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642B4E" w:rsidRPr="008F2D2C">
        <w:rPr>
          <w:rFonts w:ascii="ＭＳ Ｐゴシック" w:eastAsia="ＭＳ Ｐゴシック" w:hAnsi="ＭＳ Ｐゴシック"/>
          <w:b/>
          <w:sz w:val="28"/>
        </w:rPr>
        <w:t>事故発生時の対応</w:t>
      </w:r>
    </w:p>
    <w:p w:rsidR="00642B4E" w:rsidRPr="008F2D2C" w:rsidRDefault="00642B4E" w:rsidP="00642B4E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>介護事故が発生した場合には、</w:t>
      </w:r>
      <w:r w:rsidR="008E1318" w:rsidRPr="008F2D2C">
        <w:rPr>
          <w:rFonts w:ascii="ＭＳ Ｐゴシック" w:eastAsia="ＭＳ Ｐゴシック" w:hAnsi="ＭＳ Ｐゴシック" w:hint="eastAsia"/>
          <w:sz w:val="24"/>
        </w:rPr>
        <w:t>緊急時の対応</w:t>
      </w:r>
      <w:r w:rsidRPr="008F2D2C">
        <w:rPr>
          <w:rFonts w:ascii="ＭＳ Ｐゴシック" w:eastAsia="ＭＳ Ｐゴシック" w:hAnsi="ＭＳ Ｐゴシック" w:hint="eastAsia"/>
          <w:sz w:val="24"/>
        </w:rPr>
        <w:t>手順</w:t>
      </w:r>
      <w:r w:rsidR="00523D0D">
        <w:rPr>
          <w:rFonts w:ascii="ＭＳ Ｐゴシック" w:eastAsia="ＭＳ Ｐゴシック" w:hAnsi="ＭＳ Ｐゴシック" w:hint="eastAsia"/>
          <w:sz w:val="24"/>
        </w:rPr>
        <w:t>に</w:t>
      </w:r>
      <w:r w:rsidR="0009776E">
        <w:rPr>
          <w:rFonts w:ascii="ＭＳ Ｐゴシック" w:eastAsia="ＭＳ Ｐゴシック" w:hAnsi="ＭＳ Ｐゴシック" w:hint="eastAsia"/>
          <w:sz w:val="24"/>
        </w:rPr>
        <w:t>従い、</w:t>
      </w:r>
      <w:r w:rsidRPr="008F2D2C">
        <w:rPr>
          <w:rFonts w:ascii="ＭＳ Ｐゴシック" w:eastAsia="ＭＳ Ｐゴシック" w:hAnsi="ＭＳ Ｐゴシック" w:hint="eastAsia"/>
          <w:sz w:val="24"/>
        </w:rPr>
        <w:t>速やかに対応</w:t>
      </w:r>
      <w:r w:rsidR="00F90DC6" w:rsidRPr="008F2D2C">
        <w:rPr>
          <w:rFonts w:ascii="ＭＳ Ｐゴシック" w:eastAsia="ＭＳ Ｐゴシック" w:hAnsi="ＭＳ Ｐゴシック" w:hint="eastAsia"/>
          <w:sz w:val="24"/>
        </w:rPr>
        <w:t>し</w:t>
      </w:r>
      <w:r w:rsidRPr="008F2D2C">
        <w:rPr>
          <w:rFonts w:ascii="ＭＳ Ｐゴシック" w:eastAsia="ＭＳ Ｐゴシック" w:hAnsi="ＭＳ Ｐゴシック" w:hint="eastAsia"/>
          <w:sz w:val="24"/>
        </w:rPr>
        <w:t>ます。</w:t>
      </w:r>
    </w:p>
    <w:p w:rsidR="00642B4E" w:rsidRPr="0009776E" w:rsidRDefault="00642B4E" w:rsidP="0009776E">
      <w:pPr>
        <w:pStyle w:val="a9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9776E">
        <w:rPr>
          <w:rFonts w:ascii="ＭＳ Ｐゴシック" w:eastAsia="ＭＳ Ｐゴシック" w:hAnsi="ＭＳ Ｐゴシック" w:hint="eastAsia"/>
          <w:sz w:val="24"/>
        </w:rPr>
        <w:t>事故が発生した場合は、周囲の状況及び当該</w:t>
      </w:r>
      <w:r w:rsidR="0089194A" w:rsidRPr="0009776E">
        <w:rPr>
          <w:rFonts w:ascii="ＭＳ Ｐゴシック" w:eastAsia="ＭＳ Ｐゴシック" w:hAnsi="ＭＳ Ｐゴシック" w:hint="eastAsia"/>
          <w:sz w:val="24"/>
        </w:rPr>
        <w:t>入居者</w:t>
      </w:r>
      <w:r w:rsidRPr="0009776E">
        <w:rPr>
          <w:rFonts w:ascii="ＭＳ Ｐゴシック" w:eastAsia="ＭＳ Ｐゴシック" w:hAnsi="ＭＳ Ｐゴシック" w:hint="eastAsia"/>
          <w:sz w:val="24"/>
        </w:rPr>
        <w:t>の状況を判断し、当該</w:t>
      </w:r>
      <w:r w:rsidR="0089194A" w:rsidRPr="0009776E">
        <w:rPr>
          <w:rFonts w:ascii="ＭＳ Ｐゴシック" w:eastAsia="ＭＳ Ｐゴシック" w:hAnsi="ＭＳ Ｐゴシック" w:hint="eastAsia"/>
          <w:sz w:val="24"/>
        </w:rPr>
        <w:t>入居者</w:t>
      </w:r>
      <w:r w:rsidRPr="0009776E">
        <w:rPr>
          <w:rFonts w:ascii="ＭＳ Ｐゴシック" w:eastAsia="ＭＳ Ｐゴシック" w:hAnsi="ＭＳ Ｐゴシック" w:hint="eastAsia"/>
          <w:sz w:val="24"/>
        </w:rPr>
        <w:t>の安全確保を最優先として行動します。関係部署及び家族等に速やかに連絡し、必要な措置を行います。状況により、医療機関への受診等が必要な場合は、迅速にその手続きを行います。</w:t>
      </w:r>
    </w:p>
    <w:p w:rsidR="00642B4E" w:rsidRPr="0009776E" w:rsidRDefault="00642B4E" w:rsidP="0009776E">
      <w:pPr>
        <w:pStyle w:val="a9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9776E">
        <w:rPr>
          <w:rFonts w:ascii="ＭＳ Ｐゴシック" w:eastAsia="ＭＳ Ｐゴシック" w:hAnsi="ＭＳ Ｐゴシック" w:hint="eastAsia"/>
          <w:sz w:val="24"/>
        </w:rPr>
        <w:t>事故の状況を把握するため、関係職員は「事故・ヒヤリハット報告書」で、速やかに報告します。</w:t>
      </w:r>
    </w:p>
    <w:p w:rsidR="00642B4E" w:rsidRPr="0009776E" w:rsidRDefault="00642B4E" w:rsidP="0009776E">
      <w:pPr>
        <w:pStyle w:val="a9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9776E">
        <w:rPr>
          <w:rFonts w:ascii="ＭＳ Ｐゴシック" w:eastAsia="ＭＳ Ｐゴシック" w:hAnsi="ＭＳ Ｐゴシック" w:hint="eastAsia"/>
          <w:sz w:val="24"/>
        </w:rPr>
        <w:t>関係職員からの連絡等に基づき、ご家族・担当ケアマネジャ－、必要に応じて保険者等に事故の状況等について報告します。</w:t>
      </w:r>
    </w:p>
    <w:p w:rsidR="00944C25" w:rsidRPr="0009776E" w:rsidRDefault="00D50EFC" w:rsidP="0009776E">
      <w:pPr>
        <w:pStyle w:val="a9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9776E">
        <w:rPr>
          <w:rFonts w:ascii="ＭＳ Ｐゴシック" w:eastAsia="ＭＳ Ｐゴシック" w:hAnsi="ＭＳ Ｐゴシック" w:hint="eastAsia"/>
          <w:sz w:val="24"/>
        </w:rPr>
        <w:t>石川県・能登町・保険者</w:t>
      </w:r>
      <w:r w:rsidR="00944C25" w:rsidRPr="0009776E">
        <w:rPr>
          <w:rFonts w:ascii="ＭＳ Ｐゴシック" w:eastAsia="ＭＳ Ｐゴシック" w:hAnsi="ＭＳ Ｐゴシック" w:hint="eastAsia"/>
          <w:sz w:val="24"/>
        </w:rPr>
        <w:t>等への報告対象事故の場合は、速やかに定められた様式で報告します。</w:t>
      </w:r>
    </w:p>
    <w:p w:rsidR="00642B4E" w:rsidRPr="0009776E" w:rsidRDefault="00642B4E" w:rsidP="0009776E">
      <w:pPr>
        <w:pStyle w:val="a9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09776E">
        <w:rPr>
          <w:rFonts w:ascii="ＭＳ Ｐゴシック" w:eastAsia="ＭＳ Ｐゴシック" w:hAnsi="ＭＳ Ｐゴシック" w:hint="eastAsia"/>
          <w:sz w:val="24"/>
        </w:rPr>
        <w:t>事故の状況により賠償等の必要性が生じた場合は、当施設の加入する損害賠償保険で対応します。</w:t>
      </w:r>
    </w:p>
    <w:p w:rsidR="00944C25" w:rsidRPr="008F2D2C" w:rsidRDefault="006D1660" w:rsidP="00944C25">
      <w:pPr>
        <w:rPr>
          <w:rFonts w:ascii="ＭＳ Ｐゴシック" w:eastAsia="ＭＳ Ｐゴシック" w:hAnsi="ＭＳ Ｐゴシック"/>
          <w:b/>
          <w:sz w:val="28"/>
        </w:rPr>
      </w:pPr>
      <w:r w:rsidRPr="008F2D2C">
        <w:rPr>
          <w:rFonts w:ascii="ＭＳ Ｐゴシック" w:eastAsia="ＭＳ Ｐゴシック" w:hAnsi="ＭＳ Ｐゴシック" w:hint="eastAsia"/>
          <w:b/>
          <w:sz w:val="28"/>
        </w:rPr>
        <w:t>６</w:t>
      </w:r>
      <w:r w:rsidR="00944C25" w:rsidRPr="008F2D2C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944C25" w:rsidRPr="008F2D2C">
        <w:rPr>
          <w:rFonts w:ascii="ＭＳ Ｐゴシック" w:eastAsia="ＭＳ Ｐゴシック" w:hAnsi="ＭＳ Ｐゴシック"/>
          <w:b/>
          <w:sz w:val="28"/>
        </w:rPr>
        <w:t>介護事故対応</w:t>
      </w:r>
      <w:r w:rsidR="001720DA" w:rsidRPr="008F2D2C">
        <w:rPr>
          <w:rFonts w:ascii="ＭＳ Ｐゴシック" w:eastAsia="ＭＳ Ｐゴシック" w:hAnsi="ＭＳ Ｐゴシック" w:hint="eastAsia"/>
          <w:b/>
          <w:sz w:val="28"/>
        </w:rPr>
        <w:t>等</w:t>
      </w:r>
      <w:r w:rsidR="00944C25" w:rsidRPr="008F2D2C">
        <w:rPr>
          <w:rFonts w:ascii="ＭＳ Ｐゴシック" w:eastAsia="ＭＳ Ｐゴシック" w:hAnsi="ＭＳ Ｐゴシック"/>
          <w:b/>
          <w:sz w:val="28"/>
        </w:rPr>
        <w:t>に</w:t>
      </w:r>
      <w:r w:rsidR="00365539" w:rsidRPr="008F2D2C">
        <w:rPr>
          <w:rFonts w:ascii="ＭＳ Ｐゴシック" w:eastAsia="ＭＳ Ｐゴシック" w:hAnsi="ＭＳ Ｐゴシック" w:hint="eastAsia"/>
          <w:b/>
          <w:sz w:val="28"/>
        </w:rPr>
        <w:t>係る</w:t>
      </w:r>
      <w:r w:rsidR="00944C25" w:rsidRPr="008F2D2C">
        <w:rPr>
          <w:rFonts w:ascii="ＭＳ Ｐゴシック" w:eastAsia="ＭＳ Ｐゴシック" w:hAnsi="ＭＳ Ｐゴシック"/>
          <w:b/>
          <w:sz w:val="28"/>
        </w:rPr>
        <w:t>苦情</w:t>
      </w:r>
      <w:r w:rsidR="00365539" w:rsidRPr="008F2D2C">
        <w:rPr>
          <w:rFonts w:ascii="ＭＳ Ｐゴシック" w:eastAsia="ＭＳ Ｐゴシック" w:hAnsi="ＭＳ Ｐゴシック" w:hint="eastAsia"/>
          <w:b/>
          <w:sz w:val="28"/>
        </w:rPr>
        <w:t>解決方法</w:t>
      </w:r>
    </w:p>
    <w:p w:rsidR="00A3041E" w:rsidRPr="008F2D2C" w:rsidRDefault="00A3041E" w:rsidP="00D50EFC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介護事故対応に係わる苦情相談については、苦情受付担当者は受け付けた内容を管理者に報告します。</w:t>
      </w:r>
    </w:p>
    <w:p w:rsidR="00A3041E" w:rsidRPr="008F2D2C" w:rsidRDefault="00A3041E" w:rsidP="00D50EFC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苦情相談窓口で受け付けた内容は、個人情報の取扱いに留意し、相談者に不利益が生じないよう細心の注意を払って対処します。</w:t>
      </w:r>
    </w:p>
    <w:p w:rsidR="00A3041E" w:rsidRPr="008F2D2C" w:rsidRDefault="00A3041E" w:rsidP="00D50EFC">
      <w:pPr>
        <w:pStyle w:val="a9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Ｐゴシック" w:eastAsia="ＭＳ Ｐゴシック" w:hAnsi="ＭＳ Ｐゴシック" w:cs="Generic3-Regular"/>
          <w:kern w:val="0"/>
          <w:sz w:val="24"/>
          <w:szCs w:val="21"/>
        </w:rPr>
      </w:pPr>
      <w:r w:rsidRPr="008F2D2C">
        <w:rPr>
          <w:rFonts w:ascii="ＭＳ Ｐゴシック" w:eastAsia="ＭＳ Ｐゴシック" w:hAnsi="ＭＳ Ｐゴシック" w:cs="Generic3-Regular" w:hint="eastAsia"/>
          <w:kern w:val="0"/>
          <w:sz w:val="24"/>
          <w:szCs w:val="21"/>
        </w:rPr>
        <w:t>対応の結果は相談者にも報告します。</w:t>
      </w:r>
    </w:p>
    <w:p w:rsidR="00967BEF" w:rsidRPr="008F2D2C" w:rsidRDefault="00967BEF" w:rsidP="00944C25">
      <w:pPr>
        <w:rPr>
          <w:rFonts w:ascii="ＭＳ Ｐゴシック" w:eastAsia="ＭＳ Ｐゴシック" w:hAnsi="ＭＳ Ｐゴシック"/>
          <w:b/>
          <w:sz w:val="28"/>
        </w:rPr>
      </w:pPr>
      <w:r w:rsidRPr="008F2D2C">
        <w:rPr>
          <w:rFonts w:ascii="ＭＳ Ｐゴシック" w:eastAsia="ＭＳ Ｐゴシック" w:hAnsi="ＭＳ Ｐゴシック" w:hint="eastAsia"/>
          <w:b/>
          <w:sz w:val="28"/>
        </w:rPr>
        <w:t>７　当指針の閲覧について</w:t>
      </w:r>
    </w:p>
    <w:p w:rsidR="00967BEF" w:rsidRPr="008F2D2C" w:rsidRDefault="00967BEF" w:rsidP="008C33B3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C33B3" w:rsidRPr="008F2D2C">
        <w:rPr>
          <w:rFonts w:ascii="ＭＳ Ｐゴシック" w:eastAsia="ＭＳ Ｐゴシック" w:hAnsi="ＭＳ Ｐゴシック" w:hint="eastAsia"/>
          <w:sz w:val="24"/>
        </w:rPr>
        <w:t>当指針は、</w:t>
      </w:r>
      <w:r w:rsidR="0089194A" w:rsidRPr="008F2D2C">
        <w:rPr>
          <w:rFonts w:ascii="ＭＳ Ｐゴシック" w:eastAsia="ＭＳ Ｐゴシック" w:hAnsi="ＭＳ Ｐゴシック" w:hint="eastAsia"/>
          <w:sz w:val="24"/>
        </w:rPr>
        <w:t>入居者</w:t>
      </w:r>
      <w:r w:rsidR="008C33B3" w:rsidRPr="008F2D2C">
        <w:rPr>
          <w:rFonts w:ascii="ＭＳ Ｐゴシック" w:eastAsia="ＭＳ Ｐゴシック" w:hAnsi="ＭＳ Ｐゴシック" w:hint="eastAsia"/>
          <w:sz w:val="24"/>
        </w:rPr>
        <w:t>及び家族</w:t>
      </w:r>
      <w:r w:rsidR="00F90DC6" w:rsidRPr="008F2D2C">
        <w:rPr>
          <w:rFonts w:ascii="ＭＳ Ｐゴシック" w:eastAsia="ＭＳ Ｐゴシック" w:hAnsi="ＭＳ Ｐゴシック" w:hint="eastAsia"/>
          <w:sz w:val="24"/>
        </w:rPr>
        <w:t>が</w:t>
      </w:r>
      <w:r w:rsidR="008C33B3" w:rsidRPr="008F2D2C">
        <w:rPr>
          <w:rFonts w:ascii="ＭＳ Ｐゴシック" w:eastAsia="ＭＳ Ｐゴシック" w:hAnsi="ＭＳ Ｐゴシック" w:hint="eastAsia"/>
          <w:sz w:val="24"/>
        </w:rPr>
        <w:t>いつでも施設内にて閲覧ができるようにするとともに、ホームページ上に公表します。</w:t>
      </w:r>
    </w:p>
    <w:p w:rsidR="00992D1B" w:rsidRPr="008F2D2C" w:rsidRDefault="00992D1B" w:rsidP="00944C25">
      <w:pPr>
        <w:rPr>
          <w:rFonts w:ascii="ＭＳ Ｐゴシック" w:eastAsia="ＭＳ Ｐゴシック" w:hAnsi="ＭＳ Ｐゴシック"/>
          <w:sz w:val="24"/>
        </w:rPr>
      </w:pPr>
    </w:p>
    <w:p w:rsidR="00992D1B" w:rsidRPr="0009776E" w:rsidRDefault="00D50EFC" w:rsidP="0009776E">
      <w:pPr>
        <w:ind w:leftChars="201" w:left="422"/>
        <w:rPr>
          <w:rFonts w:ascii="ＭＳ Ｐゴシック" w:eastAsia="ＭＳ Ｐゴシック" w:hAnsi="ＭＳ Ｐゴシック"/>
          <w:sz w:val="24"/>
        </w:rPr>
      </w:pPr>
      <w:r w:rsidRPr="008F2D2C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>
        <w:rPr>
          <w:rFonts w:ascii="ＭＳ Ｐゴシック" w:eastAsia="ＭＳ Ｐゴシック" w:hAnsi="ＭＳ Ｐゴシック"/>
          <w:color w:val="FF0000"/>
          <w:sz w:val="24"/>
        </w:rPr>
        <w:tab/>
      </w:r>
      <w:r w:rsidR="0009776E" w:rsidRPr="0009776E">
        <w:rPr>
          <w:rFonts w:ascii="ＭＳ Ｐゴシック" w:eastAsia="ＭＳ Ｐゴシック" w:hAnsi="ＭＳ Ｐゴシック" w:hint="eastAsia"/>
          <w:sz w:val="24"/>
        </w:rPr>
        <w:t>この方針は、</w:t>
      </w:r>
      <w:r w:rsidRPr="0009776E">
        <w:rPr>
          <w:rFonts w:ascii="ＭＳ Ｐゴシック" w:eastAsia="ＭＳ Ｐゴシック" w:hAnsi="ＭＳ Ｐゴシック" w:hint="eastAsia"/>
          <w:sz w:val="24"/>
        </w:rPr>
        <w:t>令和5年4月1日より適用</w:t>
      </w:r>
      <w:r w:rsidR="0009776E" w:rsidRPr="0009776E">
        <w:rPr>
          <w:rFonts w:ascii="ＭＳ Ｐゴシック" w:eastAsia="ＭＳ Ｐゴシック" w:hAnsi="ＭＳ Ｐゴシック" w:hint="eastAsia"/>
          <w:sz w:val="24"/>
        </w:rPr>
        <w:t>します。</w:t>
      </w:r>
    </w:p>
    <w:sectPr w:rsidR="00992D1B" w:rsidRPr="0009776E" w:rsidSect="008F2D2C">
      <w:footerReference w:type="default" r:id="rId7"/>
      <w:pgSz w:w="16840" w:h="23808" w:code="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6B" w:rsidRDefault="003C5D6B" w:rsidP="00E87D99">
      <w:r>
        <w:separator/>
      </w:r>
    </w:p>
  </w:endnote>
  <w:endnote w:type="continuationSeparator" w:id="0">
    <w:p w:rsidR="003C5D6B" w:rsidRDefault="003C5D6B" w:rsidP="00E8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030272"/>
      <w:docPartObj>
        <w:docPartGallery w:val="Page Numbers (Bottom of Page)"/>
        <w:docPartUnique/>
      </w:docPartObj>
    </w:sdtPr>
    <w:sdtEndPr/>
    <w:sdtContent>
      <w:p w:rsidR="00413885" w:rsidRDefault="004138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4C" w:rsidRPr="00576B4C">
          <w:rPr>
            <w:noProof/>
            <w:lang w:val="ja-JP"/>
          </w:rPr>
          <w:t>1</w:t>
        </w:r>
        <w:r>
          <w:fldChar w:fldCharType="end"/>
        </w:r>
      </w:p>
    </w:sdtContent>
  </w:sdt>
  <w:p w:rsidR="003D3A07" w:rsidRDefault="003D3A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6B" w:rsidRDefault="003C5D6B" w:rsidP="00E87D99">
      <w:r>
        <w:separator/>
      </w:r>
    </w:p>
  </w:footnote>
  <w:footnote w:type="continuationSeparator" w:id="0">
    <w:p w:rsidR="003C5D6B" w:rsidRDefault="003C5D6B" w:rsidP="00E8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55E"/>
    <w:multiLevelType w:val="hybridMultilevel"/>
    <w:tmpl w:val="9B5A393E"/>
    <w:lvl w:ilvl="0" w:tplc="194246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" w15:restartNumberingAfterBreak="0">
    <w:nsid w:val="04776AF7"/>
    <w:multiLevelType w:val="hybridMultilevel"/>
    <w:tmpl w:val="84C279D0"/>
    <w:lvl w:ilvl="0" w:tplc="BCD48ADC">
      <w:start w:val="1"/>
      <w:numFmt w:val="decimalEnclosedCircle"/>
      <w:lvlText w:val="%1"/>
      <w:lvlJc w:val="left"/>
      <w:pPr>
        <w:ind w:left="780" w:hanging="360"/>
      </w:pPr>
      <w:rPr>
        <w:rFonts w:cstheme="minorBidi" w:hint="default"/>
        <w:b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2911844"/>
    <w:multiLevelType w:val="hybridMultilevel"/>
    <w:tmpl w:val="F2ECEE92"/>
    <w:lvl w:ilvl="0" w:tplc="BEDA330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44B763D0"/>
    <w:multiLevelType w:val="hybridMultilevel"/>
    <w:tmpl w:val="610C84D2"/>
    <w:lvl w:ilvl="0" w:tplc="BCD48ADC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  <w:b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3541DE"/>
    <w:multiLevelType w:val="hybridMultilevel"/>
    <w:tmpl w:val="E8883958"/>
    <w:lvl w:ilvl="0" w:tplc="960CD9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FC4584D"/>
    <w:multiLevelType w:val="hybridMultilevel"/>
    <w:tmpl w:val="1C7E8E06"/>
    <w:lvl w:ilvl="0" w:tplc="194246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76900D0"/>
    <w:multiLevelType w:val="hybridMultilevel"/>
    <w:tmpl w:val="ABAEB20E"/>
    <w:lvl w:ilvl="0" w:tplc="194246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77D5B84"/>
    <w:multiLevelType w:val="hybridMultilevel"/>
    <w:tmpl w:val="658AE18E"/>
    <w:lvl w:ilvl="0" w:tplc="BEDA3308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E"/>
    <w:rsid w:val="0009776E"/>
    <w:rsid w:val="000A1951"/>
    <w:rsid w:val="000A615D"/>
    <w:rsid w:val="000C4396"/>
    <w:rsid w:val="00111768"/>
    <w:rsid w:val="00150DFE"/>
    <w:rsid w:val="001720DA"/>
    <w:rsid w:val="0026044E"/>
    <w:rsid w:val="002D4C1E"/>
    <w:rsid w:val="003019C4"/>
    <w:rsid w:val="00365539"/>
    <w:rsid w:val="003678B5"/>
    <w:rsid w:val="003C5D6B"/>
    <w:rsid w:val="003D3A07"/>
    <w:rsid w:val="003E54BF"/>
    <w:rsid w:val="00413885"/>
    <w:rsid w:val="00465874"/>
    <w:rsid w:val="004B09F5"/>
    <w:rsid w:val="00523D0D"/>
    <w:rsid w:val="00534A81"/>
    <w:rsid w:val="00576B4C"/>
    <w:rsid w:val="005B218B"/>
    <w:rsid w:val="005C3452"/>
    <w:rsid w:val="00631269"/>
    <w:rsid w:val="00642B4E"/>
    <w:rsid w:val="006B1976"/>
    <w:rsid w:val="006D1660"/>
    <w:rsid w:val="00753CD5"/>
    <w:rsid w:val="00777D7A"/>
    <w:rsid w:val="007879D2"/>
    <w:rsid w:val="007965B2"/>
    <w:rsid w:val="007A3295"/>
    <w:rsid w:val="007B3D83"/>
    <w:rsid w:val="00856FCD"/>
    <w:rsid w:val="0089194A"/>
    <w:rsid w:val="008C2B0D"/>
    <w:rsid w:val="008C33B3"/>
    <w:rsid w:val="008E1318"/>
    <w:rsid w:val="008F2D2C"/>
    <w:rsid w:val="00907752"/>
    <w:rsid w:val="00944C25"/>
    <w:rsid w:val="00967BEF"/>
    <w:rsid w:val="00992D1B"/>
    <w:rsid w:val="009D0313"/>
    <w:rsid w:val="00A3041E"/>
    <w:rsid w:val="00B417AE"/>
    <w:rsid w:val="00D50EFC"/>
    <w:rsid w:val="00DB6113"/>
    <w:rsid w:val="00E243CE"/>
    <w:rsid w:val="00E40854"/>
    <w:rsid w:val="00E53229"/>
    <w:rsid w:val="00E87D99"/>
    <w:rsid w:val="00F746CF"/>
    <w:rsid w:val="00F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AEF1B2"/>
  <w15:chartTrackingRefBased/>
  <w15:docId w15:val="{126CC613-4C78-40AC-85E5-5E066215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1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7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D99"/>
  </w:style>
  <w:style w:type="paragraph" w:styleId="a7">
    <w:name w:val="footer"/>
    <w:basedOn w:val="a"/>
    <w:link w:val="a8"/>
    <w:uiPriority w:val="99"/>
    <w:unhideWhenUsed/>
    <w:rsid w:val="00E87D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D99"/>
  </w:style>
  <w:style w:type="paragraph" w:styleId="a9">
    <w:name w:val="List Paragraph"/>
    <w:basedOn w:val="a"/>
    <w:uiPriority w:val="34"/>
    <w:qFormat/>
    <w:rsid w:val="008E1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USER</cp:lastModifiedBy>
  <cp:revision>4</cp:revision>
  <cp:lastPrinted>2025-11-16T08:27:00Z</cp:lastPrinted>
  <dcterms:created xsi:type="dcterms:W3CDTF">2025-11-16T02:36:00Z</dcterms:created>
  <dcterms:modified xsi:type="dcterms:W3CDTF">2025-11-16T08:27:00Z</dcterms:modified>
</cp:coreProperties>
</file>