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887" w:rsidRPr="00AB7159" w:rsidRDefault="00E51887" w:rsidP="00AB7159">
      <w:pPr>
        <w:jc w:val="center"/>
        <w:rPr>
          <w:rFonts w:ascii="ＭＳ Ｐ明朝" w:eastAsia="ＭＳ Ｐ明朝" w:hAnsi="ＭＳ Ｐ明朝"/>
          <w:b/>
          <w:sz w:val="36"/>
        </w:rPr>
      </w:pPr>
      <w:bookmarkStart w:id="0" w:name="_GoBack"/>
      <w:bookmarkEnd w:id="0"/>
      <w:r w:rsidRPr="00AB7159">
        <w:rPr>
          <w:rFonts w:ascii="ＭＳ Ｐ明朝" w:eastAsia="ＭＳ Ｐ明朝" w:hAnsi="ＭＳ Ｐ明朝" w:hint="eastAsia"/>
          <w:b/>
          <w:sz w:val="36"/>
        </w:rPr>
        <w:t>虐待の防止のための指針</w:t>
      </w:r>
    </w:p>
    <w:p w:rsidR="00AB7159" w:rsidRDefault="00AB7159" w:rsidP="00AB7159">
      <w:pPr>
        <w:jc w:val="right"/>
        <w:rPr>
          <w:rFonts w:ascii="ＭＳ Ｐ明朝" w:eastAsia="ＭＳ Ｐ明朝" w:hAnsi="ＭＳ Ｐ明朝"/>
          <w:sz w:val="24"/>
        </w:rPr>
      </w:pPr>
      <w:r w:rsidRPr="00AB7159">
        <w:rPr>
          <w:rFonts w:ascii="ＭＳ Ｐ明朝" w:eastAsia="ＭＳ Ｐ明朝" w:hAnsi="ＭＳ Ｐ明朝" w:hint="eastAsia"/>
          <w:sz w:val="24"/>
        </w:rPr>
        <w:t>社会福祉法人</w:t>
      </w:r>
      <w:r>
        <w:rPr>
          <w:rFonts w:ascii="ＭＳ Ｐ明朝" w:eastAsia="ＭＳ Ｐ明朝" w:hAnsi="ＭＳ Ｐ明朝" w:hint="eastAsia"/>
          <w:sz w:val="24"/>
        </w:rPr>
        <w:t xml:space="preserve">　清祥会</w:t>
      </w:r>
    </w:p>
    <w:p w:rsidR="008C78F9" w:rsidRDefault="008C78F9" w:rsidP="008C78F9">
      <w:pPr>
        <w:pStyle w:val="a3"/>
        <w:ind w:leftChars="0" w:left="420"/>
        <w:rPr>
          <w:rFonts w:ascii="ＭＳ Ｐゴシック" w:eastAsia="ＭＳ Ｐゴシック" w:hAnsi="ＭＳ Ｐゴシック"/>
          <w:b/>
          <w:sz w:val="24"/>
        </w:rPr>
      </w:pPr>
    </w:p>
    <w:p w:rsidR="00E51887" w:rsidRPr="000C6A31" w:rsidRDefault="00E51887" w:rsidP="00AB7159">
      <w:pPr>
        <w:pStyle w:val="a3"/>
        <w:numPr>
          <w:ilvl w:val="0"/>
          <w:numId w:val="1"/>
        </w:numPr>
        <w:ind w:leftChars="0"/>
        <w:rPr>
          <w:rFonts w:ascii="ＭＳ Ｐゴシック" w:eastAsia="ＭＳ Ｐゴシック" w:hAnsi="ＭＳ Ｐゴシック"/>
          <w:b/>
          <w:sz w:val="24"/>
        </w:rPr>
      </w:pPr>
      <w:r w:rsidRPr="000C6A31">
        <w:rPr>
          <w:rFonts w:ascii="ＭＳ Ｐゴシック" w:eastAsia="ＭＳ Ｐゴシック" w:hAnsi="ＭＳ Ｐゴシック" w:hint="eastAsia"/>
          <w:b/>
          <w:sz w:val="24"/>
        </w:rPr>
        <w:t>施設</w:t>
      </w:r>
      <w:r w:rsidR="00AB7159" w:rsidRPr="000C6A31">
        <w:rPr>
          <w:rFonts w:ascii="ＭＳ Ｐゴシック" w:eastAsia="ＭＳ Ｐゴシック" w:hAnsi="ＭＳ Ｐゴシック" w:hint="eastAsia"/>
          <w:b/>
          <w:sz w:val="24"/>
        </w:rPr>
        <w:t>・事業所</w:t>
      </w:r>
      <w:r w:rsidRPr="000C6A31">
        <w:rPr>
          <w:rFonts w:ascii="ＭＳ Ｐゴシック" w:eastAsia="ＭＳ Ｐゴシック" w:hAnsi="ＭＳ Ｐゴシック" w:hint="eastAsia"/>
          <w:b/>
          <w:sz w:val="24"/>
        </w:rPr>
        <w:t>における虐待の防止に関する基本的考え方</w:t>
      </w:r>
    </w:p>
    <w:p w:rsidR="00E51887" w:rsidRPr="00345B7B" w:rsidRDefault="00E51887" w:rsidP="00345B7B">
      <w:pPr>
        <w:ind w:firstLineChars="100" w:firstLine="240"/>
        <w:rPr>
          <w:rFonts w:ascii="ＭＳ Ｐ明朝" w:eastAsia="ＭＳ Ｐ明朝" w:hAnsi="ＭＳ Ｐ明朝"/>
          <w:sz w:val="24"/>
        </w:rPr>
      </w:pPr>
      <w:r w:rsidRPr="00CC0952">
        <w:rPr>
          <w:rFonts w:ascii="ＭＳ Ｐ明朝" w:eastAsia="ＭＳ Ｐ明朝" w:hAnsi="ＭＳ Ｐ明朝"/>
          <w:sz w:val="24"/>
        </w:rPr>
        <w:t>当</w:t>
      </w:r>
      <w:r w:rsidR="00AB7159">
        <w:rPr>
          <w:rFonts w:ascii="ＭＳ Ｐ明朝" w:eastAsia="ＭＳ Ｐ明朝" w:hAnsi="ＭＳ Ｐ明朝" w:hint="eastAsia"/>
          <w:sz w:val="24"/>
        </w:rPr>
        <w:t>法人</w:t>
      </w:r>
      <w:r w:rsidRPr="00CC0952">
        <w:rPr>
          <w:rFonts w:ascii="ＭＳ Ｐ明朝" w:eastAsia="ＭＳ Ｐ明朝" w:hAnsi="ＭＳ Ｐ明朝"/>
          <w:sz w:val="24"/>
        </w:rPr>
        <w:t>では、高齢者虐待は人権侵害であり、犯罪行為という認識のもと、高齢者虐</w:t>
      </w:r>
      <w:r w:rsidRPr="00CC0952">
        <w:rPr>
          <w:rFonts w:ascii="ＭＳ Ｐ明朝" w:eastAsia="ＭＳ Ｐ明朝" w:hAnsi="ＭＳ Ｐ明朝" w:hint="eastAsia"/>
          <w:sz w:val="24"/>
        </w:rPr>
        <w:t>待防止法の理念に基づき、高齢者の尊厳の保持・人格の尊重を重視し、権利利益の擁護に資することを目的に、高齢者虐待の防止とともに高齢者虐待の早期発見・早期対応に努め、高齢者虐待に該当する</w:t>
      </w:r>
      <w:r w:rsidR="00345B7B">
        <w:rPr>
          <w:rFonts w:ascii="ＭＳ Ｐ明朝" w:eastAsia="ＭＳ Ｐ明朝" w:hAnsi="ＭＳ Ｐ明朝" w:hint="eastAsia"/>
          <w:sz w:val="24"/>
        </w:rPr>
        <w:t>「</w:t>
      </w:r>
      <w:r w:rsidR="00345B7B" w:rsidRPr="00345B7B">
        <w:rPr>
          <w:rFonts w:ascii="ＭＳ Ｐ明朝" w:eastAsia="ＭＳ Ｐ明朝" w:hAnsi="ＭＳ Ｐ明朝" w:hint="eastAsia"/>
          <w:b/>
          <w:sz w:val="24"/>
        </w:rPr>
        <w:t>身体</w:t>
      </w:r>
      <w:r w:rsidRPr="00345B7B">
        <w:rPr>
          <w:rFonts w:ascii="ＭＳ Ｐ明朝" w:eastAsia="ＭＳ Ｐ明朝" w:hAnsi="ＭＳ Ｐ明朝"/>
          <w:b/>
          <w:sz w:val="24"/>
        </w:rPr>
        <w:t>的虐待</w:t>
      </w:r>
      <w:r w:rsidR="00345B7B">
        <w:rPr>
          <w:rFonts w:ascii="ＭＳ Ｐ明朝" w:eastAsia="ＭＳ Ｐ明朝" w:hAnsi="ＭＳ Ｐ明朝" w:hint="eastAsia"/>
          <w:b/>
          <w:sz w:val="24"/>
        </w:rPr>
        <w:t>」「</w:t>
      </w:r>
      <w:r w:rsidRPr="00345B7B">
        <w:rPr>
          <w:rFonts w:ascii="ＭＳ Ｐ明朝" w:eastAsia="ＭＳ Ｐ明朝" w:hAnsi="ＭＳ Ｐ明朝"/>
          <w:b/>
          <w:sz w:val="24"/>
        </w:rPr>
        <w:t>介護・世話の放棄・放任</w:t>
      </w:r>
      <w:r w:rsidR="00345B7B">
        <w:rPr>
          <w:rFonts w:ascii="ＭＳ Ｐ明朝" w:eastAsia="ＭＳ Ｐ明朝" w:hAnsi="ＭＳ Ｐ明朝" w:hint="eastAsia"/>
          <w:b/>
          <w:sz w:val="24"/>
        </w:rPr>
        <w:t>」「</w:t>
      </w:r>
      <w:r w:rsidRPr="00345B7B">
        <w:rPr>
          <w:rFonts w:ascii="ＭＳ Ｐ明朝" w:eastAsia="ＭＳ Ｐ明朝" w:hAnsi="ＭＳ Ｐ明朝"/>
          <w:b/>
          <w:sz w:val="24"/>
        </w:rPr>
        <w:t>心理的虐待</w:t>
      </w:r>
      <w:r w:rsidR="00345B7B">
        <w:rPr>
          <w:rFonts w:ascii="ＭＳ Ｐ明朝" w:eastAsia="ＭＳ Ｐ明朝" w:hAnsi="ＭＳ Ｐ明朝" w:hint="eastAsia"/>
          <w:b/>
          <w:sz w:val="24"/>
        </w:rPr>
        <w:t>」「</w:t>
      </w:r>
      <w:r w:rsidRPr="00345B7B">
        <w:rPr>
          <w:rFonts w:ascii="ＭＳ Ｐ明朝" w:eastAsia="ＭＳ Ｐ明朝" w:hAnsi="ＭＳ Ｐ明朝"/>
          <w:b/>
          <w:sz w:val="24"/>
        </w:rPr>
        <w:t>性的虐待</w:t>
      </w:r>
      <w:r w:rsidR="00345B7B">
        <w:rPr>
          <w:rFonts w:ascii="ＭＳ Ｐ明朝" w:eastAsia="ＭＳ Ｐ明朝" w:hAnsi="ＭＳ Ｐ明朝" w:hint="eastAsia"/>
          <w:b/>
          <w:sz w:val="24"/>
        </w:rPr>
        <w:t>」「</w:t>
      </w:r>
      <w:r w:rsidRPr="00345B7B">
        <w:rPr>
          <w:rFonts w:ascii="ＭＳ Ｐ明朝" w:eastAsia="ＭＳ Ｐ明朝" w:hAnsi="ＭＳ Ｐ明朝"/>
          <w:b/>
          <w:sz w:val="24"/>
        </w:rPr>
        <w:t>経済的虐待</w:t>
      </w:r>
      <w:r w:rsidR="00345B7B">
        <w:rPr>
          <w:rFonts w:ascii="ＭＳ Ｐ明朝" w:eastAsia="ＭＳ Ｐ明朝" w:hAnsi="ＭＳ Ｐ明朝" w:hint="eastAsia"/>
          <w:b/>
          <w:sz w:val="24"/>
        </w:rPr>
        <w:t>」</w:t>
      </w:r>
      <w:r w:rsidR="00345B7B" w:rsidRPr="00345B7B">
        <w:rPr>
          <w:rFonts w:ascii="ＭＳ Ｐ明朝" w:eastAsia="ＭＳ Ｐ明朝" w:hAnsi="ＭＳ Ｐ明朝" w:hint="eastAsia"/>
          <w:sz w:val="24"/>
        </w:rPr>
        <w:t>のいずれも行わない。</w:t>
      </w:r>
    </w:p>
    <w:p w:rsidR="00E51887" w:rsidRPr="000C6A31" w:rsidRDefault="00E51887" w:rsidP="00AB7159">
      <w:pPr>
        <w:pStyle w:val="a3"/>
        <w:numPr>
          <w:ilvl w:val="0"/>
          <w:numId w:val="1"/>
        </w:numPr>
        <w:ind w:leftChars="0"/>
        <w:rPr>
          <w:rFonts w:ascii="ＭＳ Ｐゴシック" w:eastAsia="ＭＳ Ｐゴシック" w:hAnsi="ＭＳ Ｐゴシック"/>
          <w:b/>
          <w:sz w:val="24"/>
        </w:rPr>
      </w:pPr>
      <w:r w:rsidRPr="000C6A31">
        <w:rPr>
          <w:rFonts w:ascii="ＭＳ Ｐゴシック" w:eastAsia="ＭＳ Ｐゴシック" w:hAnsi="ＭＳ Ｐゴシック" w:hint="eastAsia"/>
          <w:b/>
          <w:sz w:val="24"/>
        </w:rPr>
        <w:t>虐待防止検討委員会その他施設内の組織に関する事項について</w:t>
      </w:r>
    </w:p>
    <w:p w:rsidR="006F70B9" w:rsidRPr="006F70B9" w:rsidRDefault="00E51887" w:rsidP="006F70B9">
      <w:pPr>
        <w:pStyle w:val="a3"/>
        <w:numPr>
          <w:ilvl w:val="0"/>
          <w:numId w:val="6"/>
        </w:numPr>
        <w:ind w:leftChars="0"/>
        <w:rPr>
          <w:rFonts w:ascii="ＭＳ Ｐ明朝" w:eastAsia="ＭＳ Ｐ明朝" w:hAnsi="ＭＳ Ｐ明朝"/>
          <w:sz w:val="24"/>
        </w:rPr>
      </w:pPr>
      <w:r w:rsidRPr="006F70B9">
        <w:rPr>
          <w:rFonts w:ascii="ＭＳ Ｐ明朝" w:eastAsia="ＭＳ Ｐ明朝" w:hAnsi="ＭＳ Ｐ明朝"/>
          <w:sz w:val="24"/>
        </w:rPr>
        <w:t>当</w:t>
      </w:r>
      <w:r w:rsidR="00AB7159" w:rsidRPr="006F70B9">
        <w:rPr>
          <w:rFonts w:ascii="ＭＳ Ｐ明朝" w:eastAsia="ＭＳ Ｐ明朝" w:hAnsi="ＭＳ Ｐ明朝" w:hint="eastAsia"/>
          <w:sz w:val="24"/>
        </w:rPr>
        <w:t>法人</w:t>
      </w:r>
      <w:r w:rsidRPr="006F70B9">
        <w:rPr>
          <w:rFonts w:ascii="ＭＳ Ｐ明朝" w:eastAsia="ＭＳ Ｐ明朝" w:hAnsi="ＭＳ Ｐ明朝"/>
          <w:sz w:val="24"/>
        </w:rPr>
        <w:t>では、虐待発生防止に努める観点から、「虐待防止検討委員会」を</w:t>
      </w:r>
      <w:r w:rsidR="00AB7159" w:rsidRPr="006F70B9">
        <w:rPr>
          <w:rFonts w:ascii="ＭＳ Ｐ明朝" w:eastAsia="ＭＳ Ｐ明朝" w:hAnsi="ＭＳ Ｐ明朝" w:hint="eastAsia"/>
          <w:sz w:val="24"/>
        </w:rPr>
        <w:t>設置する</w:t>
      </w:r>
      <w:r w:rsidRPr="006F70B9">
        <w:rPr>
          <w:rFonts w:ascii="ＭＳ Ｐ明朝" w:eastAsia="ＭＳ Ｐ明朝" w:hAnsi="ＭＳ Ｐ明朝"/>
          <w:sz w:val="24"/>
        </w:rPr>
        <w:t>。</w:t>
      </w:r>
    </w:p>
    <w:p w:rsidR="006F70B9" w:rsidRDefault="00E51887" w:rsidP="006F70B9">
      <w:pPr>
        <w:pStyle w:val="a3"/>
        <w:numPr>
          <w:ilvl w:val="0"/>
          <w:numId w:val="7"/>
        </w:numPr>
        <w:ind w:leftChars="0"/>
        <w:rPr>
          <w:rFonts w:ascii="ＭＳ Ｐ明朝" w:eastAsia="ＭＳ Ｐ明朝" w:hAnsi="ＭＳ Ｐ明朝"/>
          <w:sz w:val="24"/>
        </w:rPr>
      </w:pPr>
      <w:r w:rsidRPr="006F70B9">
        <w:rPr>
          <w:rFonts w:ascii="ＭＳ Ｐ明朝" w:eastAsia="ＭＳ Ｐ明朝" w:hAnsi="ＭＳ Ｐ明朝" w:hint="eastAsia"/>
          <w:sz w:val="24"/>
        </w:rPr>
        <w:t>委員会の運営責任者は施設長とし、</w:t>
      </w:r>
      <w:r w:rsidR="00AD7A95" w:rsidRPr="006F70B9">
        <w:rPr>
          <w:rFonts w:ascii="ＭＳ Ｐ明朝" w:eastAsia="ＭＳ Ｐ明朝" w:hAnsi="ＭＳ Ｐ明朝" w:hint="eastAsia"/>
          <w:sz w:val="24"/>
        </w:rPr>
        <w:t>職務代行者を置くことができるものとする。</w:t>
      </w:r>
    </w:p>
    <w:p w:rsidR="006F70B9" w:rsidRPr="006F70B9" w:rsidRDefault="00AD7A95" w:rsidP="006F70B9">
      <w:pPr>
        <w:pStyle w:val="a3"/>
        <w:numPr>
          <w:ilvl w:val="0"/>
          <w:numId w:val="7"/>
        </w:numPr>
        <w:ind w:leftChars="0"/>
        <w:rPr>
          <w:rFonts w:ascii="ＭＳ Ｐ明朝" w:eastAsia="ＭＳ Ｐ明朝" w:hAnsi="ＭＳ Ｐ明朝"/>
          <w:sz w:val="24"/>
        </w:rPr>
      </w:pPr>
      <w:r w:rsidRPr="006F70B9">
        <w:rPr>
          <w:rFonts w:ascii="ＭＳ Ｐ明朝" w:eastAsia="ＭＳ Ｐ明朝" w:hAnsi="ＭＳ Ｐ明朝" w:hint="eastAsia"/>
          <w:sz w:val="24"/>
        </w:rPr>
        <w:t>委員は、施設長</w:t>
      </w:r>
      <w:r w:rsidR="00345B7B">
        <w:rPr>
          <w:rFonts w:ascii="ＭＳ Ｐ明朝" w:eastAsia="ＭＳ Ｐ明朝" w:hAnsi="ＭＳ Ｐ明朝" w:hint="eastAsia"/>
          <w:sz w:val="24"/>
        </w:rPr>
        <w:t>、</w:t>
      </w:r>
      <w:r w:rsidRPr="006F70B9">
        <w:rPr>
          <w:rFonts w:ascii="ＭＳ Ｐ明朝" w:eastAsia="ＭＳ Ｐ明朝" w:hAnsi="ＭＳ Ｐ明朝" w:hint="eastAsia"/>
          <w:sz w:val="24"/>
        </w:rPr>
        <w:t>サービス事業責任者</w:t>
      </w:r>
      <w:r w:rsidR="00E51887" w:rsidRPr="006F70B9">
        <w:rPr>
          <w:rFonts w:ascii="ＭＳ Ｐ明朝" w:eastAsia="ＭＳ Ｐ明朝" w:hAnsi="ＭＳ Ｐ明朝" w:hint="eastAsia"/>
          <w:sz w:val="24"/>
        </w:rPr>
        <w:t>、生活相談</w:t>
      </w:r>
      <w:r w:rsidRPr="006F70B9">
        <w:rPr>
          <w:rFonts w:ascii="ＭＳ Ｐ明朝" w:eastAsia="ＭＳ Ｐ明朝" w:hAnsi="ＭＳ Ｐ明朝" w:hint="eastAsia"/>
          <w:sz w:val="24"/>
        </w:rPr>
        <w:t>員・介護支援専門員、看護</w:t>
      </w:r>
      <w:r w:rsidR="00345B7B">
        <w:rPr>
          <w:rFonts w:ascii="ＭＳ Ｐ明朝" w:eastAsia="ＭＳ Ｐ明朝" w:hAnsi="ＭＳ Ｐ明朝" w:hint="eastAsia"/>
          <w:sz w:val="24"/>
        </w:rPr>
        <w:t>・</w:t>
      </w:r>
      <w:r w:rsidRPr="006F70B9">
        <w:rPr>
          <w:rFonts w:ascii="ＭＳ Ｐ明朝" w:eastAsia="ＭＳ Ｐ明朝" w:hAnsi="ＭＳ Ｐ明朝" w:hint="eastAsia"/>
          <w:sz w:val="24"/>
        </w:rPr>
        <w:t>介護職員、栄養士、その他必要と判断する者とする。</w:t>
      </w:r>
    </w:p>
    <w:p w:rsidR="00E51887" w:rsidRPr="006F70B9" w:rsidRDefault="00E51887" w:rsidP="006F70B9">
      <w:pPr>
        <w:pStyle w:val="a3"/>
        <w:numPr>
          <w:ilvl w:val="0"/>
          <w:numId w:val="7"/>
        </w:numPr>
        <w:ind w:leftChars="0"/>
        <w:rPr>
          <w:rFonts w:ascii="ＭＳ Ｐ明朝" w:eastAsia="ＭＳ Ｐ明朝" w:hAnsi="ＭＳ Ｐ明朝"/>
          <w:sz w:val="24"/>
        </w:rPr>
      </w:pPr>
      <w:r w:rsidRPr="006F70B9">
        <w:rPr>
          <w:rFonts w:ascii="ＭＳ Ｐ明朝" w:eastAsia="ＭＳ Ｐ明朝" w:hAnsi="ＭＳ Ｐ明朝" w:hint="eastAsia"/>
          <w:sz w:val="24"/>
        </w:rPr>
        <w:t>「虐待の防止に関する措置を適切に実施するための担当者」</w:t>
      </w:r>
      <w:r w:rsidR="006F70B9">
        <w:rPr>
          <w:rFonts w:ascii="ＭＳ Ｐ明朝" w:eastAsia="ＭＳ Ｐ明朝" w:hAnsi="ＭＳ Ｐ明朝" w:hint="eastAsia"/>
          <w:sz w:val="24"/>
        </w:rPr>
        <w:t>をおき、</w:t>
      </w:r>
      <w:r w:rsidR="006F70B9" w:rsidRPr="006F70B9">
        <w:rPr>
          <w:rFonts w:ascii="ＭＳ Ｐ明朝" w:eastAsia="ＭＳ Ｐ明朝" w:hAnsi="ＭＳ Ｐ明朝" w:hint="eastAsia"/>
          <w:sz w:val="24"/>
        </w:rPr>
        <w:t>介護支援専門員、又はサービス提供責任者を</w:t>
      </w:r>
      <w:r w:rsidR="006F70B9">
        <w:rPr>
          <w:rFonts w:ascii="ＭＳ Ｐ明朝" w:eastAsia="ＭＳ Ｐ明朝" w:hAnsi="ＭＳ Ｐ明朝" w:hint="eastAsia"/>
          <w:sz w:val="24"/>
        </w:rPr>
        <w:t>これに充てる</w:t>
      </w:r>
      <w:r w:rsidRPr="006F70B9">
        <w:rPr>
          <w:rFonts w:ascii="ＭＳ Ｐ明朝" w:eastAsia="ＭＳ Ｐ明朝" w:hAnsi="ＭＳ Ｐ明朝" w:hint="eastAsia"/>
          <w:sz w:val="24"/>
        </w:rPr>
        <w:t>。</w:t>
      </w:r>
    </w:p>
    <w:p w:rsidR="006F70B9" w:rsidRPr="006F70B9" w:rsidRDefault="00E51887" w:rsidP="006F70B9">
      <w:pPr>
        <w:pStyle w:val="a3"/>
        <w:numPr>
          <w:ilvl w:val="0"/>
          <w:numId w:val="6"/>
        </w:numPr>
        <w:ind w:leftChars="0"/>
        <w:rPr>
          <w:rFonts w:ascii="ＭＳ Ｐ明朝" w:eastAsia="ＭＳ Ｐ明朝" w:hAnsi="ＭＳ Ｐ明朝"/>
          <w:sz w:val="24"/>
        </w:rPr>
      </w:pPr>
      <w:r w:rsidRPr="006F70B9">
        <w:rPr>
          <w:rFonts w:ascii="ＭＳ Ｐ明朝" w:eastAsia="ＭＳ Ｐ明朝" w:hAnsi="ＭＳ Ｐ明朝"/>
          <w:sz w:val="24"/>
        </w:rPr>
        <w:t>身体拘束適正化委員会</w:t>
      </w:r>
      <w:r w:rsidR="006F70B9">
        <w:rPr>
          <w:rFonts w:ascii="ＭＳ Ｐ明朝" w:eastAsia="ＭＳ Ｐ明朝" w:hAnsi="ＭＳ Ｐ明朝" w:hint="eastAsia"/>
          <w:sz w:val="24"/>
        </w:rPr>
        <w:t>等との関係、事業所連携</w:t>
      </w:r>
      <w:r w:rsidR="00D572C2">
        <w:rPr>
          <w:rFonts w:ascii="ＭＳ Ｐ明朝" w:eastAsia="ＭＳ Ｐ明朝" w:hAnsi="ＭＳ Ｐ明朝" w:hint="eastAsia"/>
          <w:sz w:val="24"/>
        </w:rPr>
        <w:t>の</w:t>
      </w:r>
      <w:r w:rsidR="006F70B9">
        <w:rPr>
          <w:rFonts w:ascii="ＭＳ Ｐ明朝" w:eastAsia="ＭＳ Ｐ明朝" w:hAnsi="ＭＳ Ｐ明朝" w:hint="eastAsia"/>
          <w:sz w:val="24"/>
        </w:rPr>
        <w:t>必要性などを踏まえ、関係委員会等の連携または一体的に運営すること</w:t>
      </w:r>
      <w:r w:rsidR="00274969">
        <w:rPr>
          <w:rFonts w:ascii="ＭＳ Ｐ明朝" w:eastAsia="ＭＳ Ｐ明朝" w:hAnsi="ＭＳ Ｐ明朝" w:hint="eastAsia"/>
          <w:sz w:val="24"/>
        </w:rPr>
        <w:t>を妨げない。</w:t>
      </w:r>
    </w:p>
    <w:p w:rsidR="00345B7B" w:rsidRDefault="00274969" w:rsidP="00345B7B">
      <w:pPr>
        <w:pStyle w:val="a3"/>
        <w:numPr>
          <w:ilvl w:val="0"/>
          <w:numId w:val="6"/>
        </w:numPr>
        <w:ind w:leftChars="0"/>
        <w:rPr>
          <w:rFonts w:ascii="ＭＳ Ｐ明朝" w:eastAsia="ＭＳ Ｐ明朝" w:hAnsi="ＭＳ Ｐ明朝"/>
          <w:sz w:val="24"/>
        </w:rPr>
      </w:pPr>
      <w:r w:rsidRPr="00274969">
        <w:rPr>
          <w:rFonts w:ascii="ＭＳ Ｐ明朝" w:eastAsia="ＭＳ Ｐ明朝" w:hAnsi="ＭＳ Ｐ明朝" w:hint="eastAsia"/>
          <w:sz w:val="24"/>
        </w:rPr>
        <w:t>委員会は、運営責任者が召集するものとするが、実務の状況を踏まえ、</w:t>
      </w:r>
      <w:r w:rsidR="00345B7B">
        <w:rPr>
          <w:rFonts w:ascii="ＭＳ Ｐ明朝" w:eastAsia="ＭＳ Ｐ明朝" w:hAnsi="ＭＳ Ｐ明朝" w:hint="eastAsia"/>
          <w:sz w:val="24"/>
        </w:rPr>
        <w:t>職務代行者または担当者がその任を代行することができるものとする</w:t>
      </w:r>
    </w:p>
    <w:p w:rsidR="00274969" w:rsidRPr="00345B7B" w:rsidRDefault="00E51887" w:rsidP="00345B7B">
      <w:pPr>
        <w:pStyle w:val="a3"/>
        <w:numPr>
          <w:ilvl w:val="0"/>
          <w:numId w:val="6"/>
        </w:numPr>
        <w:ind w:leftChars="0"/>
        <w:rPr>
          <w:rFonts w:ascii="ＭＳ Ｐ明朝" w:eastAsia="ＭＳ Ｐ明朝" w:hAnsi="ＭＳ Ｐ明朝"/>
          <w:sz w:val="24"/>
        </w:rPr>
      </w:pPr>
      <w:r w:rsidRPr="00345B7B">
        <w:rPr>
          <w:rFonts w:ascii="ＭＳ Ｐ明朝" w:eastAsia="ＭＳ Ｐ明朝" w:hAnsi="ＭＳ Ｐ明朝"/>
          <w:sz w:val="24"/>
        </w:rPr>
        <w:t>委員会</w:t>
      </w:r>
      <w:r w:rsidR="00274969" w:rsidRPr="00345B7B">
        <w:rPr>
          <w:rFonts w:ascii="ＭＳ Ｐ明朝" w:eastAsia="ＭＳ Ｐ明朝" w:hAnsi="ＭＳ Ｐ明朝" w:hint="eastAsia"/>
          <w:sz w:val="24"/>
        </w:rPr>
        <w:t>は、</w:t>
      </w:r>
      <w:r w:rsidR="00345B7B" w:rsidRPr="00345B7B">
        <w:rPr>
          <w:rFonts w:ascii="ＭＳ Ｐ明朝" w:eastAsia="ＭＳ Ｐ明朝" w:hAnsi="ＭＳ Ｐ明朝" w:hint="eastAsia"/>
          <w:sz w:val="24"/>
        </w:rPr>
        <w:t>「</w:t>
      </w:r>
      <w:r w:rsidRPr="00345B7B">
        <w:rPr>
          <w:rFonts w:ascii="ＭＳ Ｐ明朝" w:eastAsia="ＭＳ Ｐ明朝" w:hAnsi="ＭＳ Ｐ明朝"/>
          <w:sz w:val="24"/>
        </w:rPr>
        <w:t>委員会その他組織</w:t>
      </w:r>
      <w:r w:rsidR="00345B7B" w:rsidRPr="00345B7B">
        <w:rPr>
          <w:rFonts w:ascii="ＭＳ Ｐ明朝" w:eastAsia="ＭＳ Ｐ明朝" w:hAnsi="ＭＳ Ｐ明朝" w:hint="eastAsia"/>
          <w:sz w:val="24"/>
        </w:rPr>
        <w:t>」「</w:t>
      </w:r>
      <w:r w:rsidRPr="00345B7B">
        <w:rPr>
          <w:rFonts w:ascii="ＭＳ Ｐ明朝" w:eastAsia="ＭＳ Ｐ明朝" w:hAnsi="ＭＳ Ｐ明朝"/>
          <w:sz w:val="24"/>
        </w:rPr>
        <w:t>虐待防止指針の整備</w:t>
      </w:r>
      <w:r w:rsidR="00345B7B" w:rsidRPr="00345B7B">
        <w:rPr>
          <w:rFonts w:ascii="ＭＳ Ｐ明朝" w:eastAsia="ＭＳ Ｐ明朝" w:hAnsi="ＭＳ Ｐ明朝" w:hint="eastAsia"/>
          <w:sz w:val="24"/>
        </w:rPr>
        <w:t>」「</w:t>
      </w:r>
      <w:r w:rsidRPr="00345B7B">
        <w:rPr>
          <w:rFonts w:ascii="ＭＳ Ｐ明朝" w:eastAsia="ＭＳ Ｐ明朝" w:hAnsi="ＭＳ Ｐ明朝"/>
          <w:sz w:val="24"/>
        </w:rPr>
        <w:t>虐待防止研修</w:t>
      </w:r>
      <w:r w:rsidR="00345B7B" w:rsidRPr="00345B7B">
        <w:rPr>
          <w:rFonts w:ascii="ＭＳ Ｐ明朝" w:eastAsia="ＭＳ Ｐ明朝" w:hAnsi="ＭＳ Ｐ明朝" w:hint="eastAsia"/>
          <w:sz w:val="24"/>
        </w:rPr>
        <w:t>」「</w:t>
      </w:r>
      <w:r w:rsidRPr="00345B7B">
        <w:rPr>
          <w:rFonts w:ascii="ＭＳ Ｐ明朝" w:eastAsia="ＭＳ Ｐ明朝" w:hAnsi="ＭＳ Ｐ明朝"/>
          <w:sz w:val="24"/>
        </w:rPr>
        <w:t>職員が相談・報告できる体制整備</w:t>
      </w:r>
      <w:r w:rsidR="00345B7B" w:rsidRPr="00345B7B">
        <w:rPr>
          <w:rFonts w:ascii="ＭＳ Ｐ明朝" w:eastAsia="ＭＳ Ｐ明朝" w:hAnsi="ＭＳ Ｐ明朝" w:hint="eastAsia"/>
          <w:sz w:val="24"/>
        </w:rPr>
        <w:t>」「</w:t>
      </w:r>
      <w:r w:rsidRPr="00345B7B">
        <w:rPr>
          <w:rFonts w:ascii="ＭＳ Ｐ明朝" w:eastAsia="ＭＳ Ｐ明朝" w:hAnsi="ＭＳ Ｐ明朝"/>
          <w:sz w:val="24"/>
        </w:rPr>
        <w:t>市町への迅速</w:t>
      </w:r>
      <w:r w:rsidR="000C6A31">
        <w:rPr>
          <w:rFonts w:ascii="ＭＳ Ｐ明朝" w:eastAsia="ＭＳ Ｐ明朝" w:hAnsi="ＭＳ Ｐ明朝" w:hint="eastAsia"/>
          <w:sz w:val="24"/>
        </w:rPr>
        <w:t>・</w:t>
      </w:r>
      <w:r w:rsidRPr="00345B7B">
        <w:rPr>
          <w:rFonts w:ascii="ＭＳ Ｐ明朝" w:eastAsia="ＭＳ Ｐ明朝" w:hAnsi="ＭＳ Ｐ明朝"/>
          <w:sz w:val="24"/>
        </w:rPr>
        <w:t>適切</w:t>
      </w:r>
      <w:r w:rsidR="000C6A31">
        <w:rPr>
          <w:rFonts w:ascii="ＭＳ Ｐ明朝" w:eastAsia="ＭＳ Ｐ明朝" w:hAnsi="ＭＳ Ｐ明朝" w:hint="eastAsia"/>
          <w:sz w:val="24"/>
        </w:rPr>
        <w:t>な連絡・報告</w:t>
      </w:r>
      <w:r w:rsidR="00345B7B" w:rsidRPr="00345B7B">
        <w:rPr>
          <w:rFonts w:ascii="ＭＳ Ｐ明朝" w:eastAsia="ＭＳ Ｐ明朝" w:hAnsi="ＭＳ Ｐ明朝" w:hint="eastAsia"/>
          <w:sz w:val="24"/>
        </w:rPr>
        <w:t>」「</w:t>
      </w:r>
      <w:r w:rsidRPr="00345B7B">
        <w:rPr>
          <w:rFonts w:ascii="ＭＳ Ｐ明朝" w:eastAsia="ＭＳ Ｐ明朝" w:hAnsi="ＭＳ Ｐ明朝"/>
          <w:sz w:val="24"/>
        </w:rPr>
        <w:t>発生原因等の分析</w:t>
      </w:r>
      <w:r w:rsidR="000C6A31">
        <w:rPr>
          <w:rFonts w:ascii="ＭＳ Ｐ明朝" w:eastAsia="ＭＳ Ｐ明朝" w:hAnsi="ＭＳ Ｐ明朝" w:hint="eastAsia"/>
          <w:sz w:val="24"/>
        </w:rPr>
        <w:t>と</w:t>
      </w:r>
      <w:r w:rsidRPr="00345B7B">
        <w:rPr>
          <w:rFonts w:ascii="ＭＳ Ｐ明朝" w:eastAsia="ＭＳ Ｐ明朝" w:hAnsi="ＭＳ Ｐ明朝"/>
          <w:sz w:val="24"/>
        </w:rPr>
        <w:t>再発防止策</w:t>
      </w:r>
      <w:r w:rsidR="00345B7B" w:rsidRPr="00345B7B">
        <w:rPr>
          <w:rFonts w:ascii="ＭＳ Ｐ明朝" w:eastAsia="ＭＳ Ｐ明朝" w:hAnsi="ＭＳ Ｐ明朝" w:hint="eastAsia"/>
          <w:sz w:val="24"/>
        </w:rPr>
        <w:t>」「</w:t>
      </w:r>
      <w:r w:rsidRPr="00345B7B">
        <w:rPr>
          <w:rFonts w:ascii="ＭＳ Ｐ明朝" w:eastAsia="ＭＳ Ｐ明朝" w:hAnsi="ＭＳ Ｐ明朝"/>
          <w:sz w:val="24"/>
        </w:rPr>
        <w:t>再発の防止策</w:t>
      </w:r>
      <w:r w:rsidR="000C6A31">
        <w:rPr>
          <w:rFonts w:ascii="ＭＳ Ｐ明朝" w:eastAsia="ＭＳ Ｐ明朝" w:hAnsi="ＭＳ Ｐ明朝" w:hint="eastAsia"/>
          <w:sz w:val="24"/>
        </w:rPr>
        <w:t>の</w:t>
      </w:r>
      <w:r w:rsidRPr="00345B7B">
        <w:rPr>
          <w:rFonts w:ascii="ＭＳ Ｐ明朝" w:eastAsia="ＭＳ Ｐ明朝" w:hAnsi="ＭＳ Ｐ明朝"/>
          <w:sz w:val="24"/>
        </w:rPr>
        <w:t>効果</w:t>
      </w:r>
      <w:r w:rsidR="000C6A31">
        <w:rPr>
          <w:rFonts w:ascii="ＭＳ Ｐ明朝" w:eastAsia="ＭＳ Ｐ明朝" w:hAnsi="ＭＳ Ｐ明朝" w:hint="eastAsia"/>
          <w:sz w:val="24"/>
        </w:rPr>
        <w:t>の</w:t>
      </w:r>
      <w:r w:rsidRPr="00345B7B">
        <w:rPr>
          <w:rFonts w:ascii="ＭＳ Ｐ明朝" w:eastAsia="ＭＳ Ｐ明朝" w:hAnsi="ＭＳ Ｐ明朝"/>
          <w:sz w:val="24"/>
        </w:rPr>
        <w:t>評価</w:t>
      </w:r>
      <w:r w:rsidR="00345B7B" w:rsidRPr="00345B7B">
        <w:rPr>
          <w:rFonts w:ascii="ＭＳ Ｐ明朝" w:eastAsia="ＭＳ Ｐ明朝" w:hAnsi="ＭＳ Ｐ明朝" w:hint="eastAsia"/>
          <w:sz w:val="24"/>
        </w:rPr>
        <w:t>」「</w:t>
      </w:r>
      <w:r w:rsidR="00274969" w:rsidRPr="00345B7B">
        <w:rPr>
          <w:rFonts w:ascii="ＭＳ Ｐ明朝" w:eastAsia="ＭＳ Ｐ明朝" w:hAnsi="ＭＳ Ｐ明朝" w:hint="eastAsia"/>
          <w:sz w:val="24"/>
        </w:rPr>
        <w:t>その他虐待防止に必要と認められる事項</w:t>
      </w:r>
      <w:r w:rsidR="00345B7B">
        <w:rPr>
          <w:rFonts w:ascii="ＭＳ Ｐ明朝" w:eastAsia="ＭＳ Ｐ明朝" w:hAnsi="ＭＳ Ｐ明朝" w:hint="eastAsia"/>
          <w:sz w:val="24"/>
        </w:rPr>
        <w:t>」等について協議する。</w:t>
      </w:r>
    </w:p>
    <w:p w:rsidR="00E51887" w:rsidRPr="000C6A31" w:rsidRDefault="00E51887" w:rsidP="009E5C2F">
      <w:pPr>
        <w:pStyle w:val="a3"/>
        <w:numPr>
          <w:ilvl w:val="0"/>
          <w:numId w:val="1"/>
        </w:numPr>
        <w:ind w:leftChars="0"/>
        <w:rPr>
          <w:rFonts w:ascii="ＭＳ Ｐゴシック" w:eastAsia="ＭＳ Ｐゴシック" w:hAnsi="ＭＳ Ｐゴシック"/>
          <w:b/>
          <w:sz w:val="24"/>
        </w:rPr>
      </w:pPr>
      <w:r w:rsidRPr="000C6A31">
        <w:rPr>
          <w:rFonts w:ascii="ＭＳ Ｐゴシック" w:eastAsia="ＭＳ Ｐゴシック" w:hAnsi="ＭＳ Ｐゴシック" w:hint="eastAsia"/>
          <w:b/>
          <w:sz w:val="24"/>
        </w:rPr>
        <w:t>虐待の防止のための職員研修に関する基本方針</w:t>
      </w:r>
    </w:p>
    <w:p w:rsidR="00E51887" w:rsidRPr="00CC0952" w:rsidRDefault="00E51887" w:rsidP="00613F1E">
      <w:pPr>
        <w:ind w:leftChars="100" w:left="210" w:firstLineChars="100" w:firstLine="240"/>
        <w:rPr>
          <w:rFonts w:ascii="ＭＳ Ｐ明朝" w:eastAsia="ＭＳ Ｐ明朝" w:hAnsi="ＭＳ Ｐ明朝"/>
          <w:sz w:val="24"/>
        </w:rPr>
      </w:pPr>
      <w:r w:rsidRPr="00CC0952">
        <w:rPr>
          <w:rFonts w:ascii="ＭＳ Ｐ明朝" w:eastAsia="ＭＳ Ｐ明朝" w:hAnsi="ＭＳ Ｐ明朝"/>
          <w:sz w:val="24"/>
        </w:rPr>
        <w:t>虐待の防止研修は、虐待等防止に関する基礎的内容</w:t>
      </w:r>
      <w:r w:rsidRPr="00CC0952">
        <w:rPr>
          <w:rFonts w:ascii="ＭＳ Ｐ明朝" w:eastAsia="ＭＳ Ｐ明朝" w:hAnsi="ＭＳ Ｐ明朝" w:hint="eastAsia"/>
          <w:sz w:val="24"/>
        </w:rPr>
        <w:t>等の適切な知識を普及・啓発</w:t>
      </w:r>
      <w:r w:rsidR="000C6A31">
        <w:rPr>
          <w:rFonts w:ascii="ＭＳ Ｐ明朝" w:eastAsia="ＭＳ Ｐ明朝" w:hAnsi="ＭＳ Ｐ明朝" w:hint="eastAsia"/>
          <w:sz w:val="24"/>
        </w:rPr>
        <w:t>し</w:t>
      </w:r>
      <w:r w:rsidRPr="00CC0952">
        <w:rPr>
          <w:rFonts w:ascii="ＭＳ Ｐ明朝" w:eastAsia="ＭＳ Ｐ明朝" w:hAnsi="ＭＳ Ｐ明朝" w:hint="eastAsia"/>
          <w:sz w:val="24"/>
        </w:rPr>
        <w:t>、本指針に基づき、虐待の防止を徹底</w:t>
      </w:r>
      <w:r w:rsidR="00613F1E">
        <w:rPr>
          <w:rFonts w:ascii="ＭＳ Ｐ明朝" w:eastAsia="ＭＳ Ｐ明朝" w:hAnsi="ＭＳ Ｐ明朝" w:hint="eastAsia"/>
          <w:sz w:val="24"/>
        </w:rPr>
        <w:t>する</w:t>
      </w:r>
      <w:r w:rsidRPr="00CC0952">
        <w:rPr>
          <w:rFonts w:ascii="ＭＳ Ｐ明朝" w:eastAsia="ＭＳ Ｐ明朝" w:hAnsi="ＭＳ Ｐ明朝" w:hint="eastAsia"/>
          <w:sz w:val="24"/>
        </w:rPr>
        <w:t>。</w:t>
      </w:r>
    </w:p>
    <w:p w:rsidR="00E51887" w:rsidRPr="00613F1E" w:rsidRDefault="00613F1E" w:rsidP="00613F1E">
      <w:pPr>
        <w:pStyle w:val="a3"/>
        <w:numPr>
          <w:ilvl w:val="0"/>
          <w:numId w:val="12"/>
        </w:numPr>
        <w:ind w:leftChars="0"/>
        <w:rPr>
          <w:rFonts w:ascii="ＭＳ Ｐ明朝" w:eastAsia="ＭＳ Ｐ明朝" w:hAnsi="ＭＳ Ｐ明朝"/>
          <w:sz w:val="24"/>
        </w:rPr>
      </w:pPr>
      <w:r w:rsidRPr="00613F1E">
        <w:rPr>
          <w:rFonts w:ascii="ＭＳ Ｐ明朝" w:eastAsia="ＭＳ Ｐ明朝" w:hAnsi="ＭＳ Ｐ明朝" w:hint="eastAsia"/>
          <w:sz w:val="24"/>
        </w:rPr>
        <w:t>虐待防止のための主な研修プログラム</w:t>
      </w:r>
    </w:p>
    <w:p w:rsidR="00E51887" w:rsidRDefault="00D572C2" w:rsidP="00D572C2">
      <w:pPr>
        <w:ind w:firstLineChars="300" w:firstLine="720"/>
        <w:rPr>
          <w:rFonts w:ascii="ＭＳ Ｐ明朝" w:eastAsia="ＭＳ Ｐ明朝" w:hAnsi="ＭＳ Ｐ明朝"/>
          <w:sz w:val="24"/>
        </w:rPr>
      </w:pPr>
      <w:r>
        <w:rPr>
          <w:rFonts w:ascii="ＭＳ Ｐ明朝" w:eastAsia="ＭＳ Ｐ明朝" w:hAnsi="ＭＳ Ｐ明朝" w:hint="eastAsia"/>
          <w:sz w:val="24"/>
        </w:rPr>
        <w:t>「</w:t>
      </w:r>
      <w:r w:rsidR="00E51887" w:rsidRPr="00D572C2">
        <w:rPr>
          <w:rFonts w:ascii="ＭＳ Ｐ明朝" w:eastAsia="ＭＳ Ｐ明朝" w:hAnsi="ＭＳ Ｐ明朝"/>
          <w:sz w:val="24"/>
        </w:rPr>
        <w:t>高齢者虐待防止法の基本的考え方の理解</w:t>
      </w:r>
      <w:r>
        <w:rPr>
          <w:rFonts w:ascii="ＭＳ Ｐ明朝" w:eastAsia="ＭＳ Ｐ明朝" w:hAnsi="ＭＳ Ｐ明朝" w:hint="eastAsia"/>
          <w:sz w:val="24"/>
        </w:rPr>
        <w:t>」「</w:t>
      </w:r>
      <w:r w:rsidR="00E51887" w:rsidRPr="00613F1E">
        <w:rPr>
          <w:rFonts w:ascii="ＭＳ Ｐ明朝" w:eastAsia="ＭＳ Ｐ明朝" w:hAnsi="ＭＳ Ｐ明朝"/>
          <w:sz w:val="24"/>
        </w:rPr>
        <w:t>高齢者権利養護事業/成年後見制度の理解</w:t>
      </w:r>
      <w:r>
        <w:rPr>
          <w:rFonts w:ascii="ＭＳ Ｐ明朝" w:eastAsia="ＭＳ Ｐ明朝" w:hAnsi="ＭＳ Ｐ明朝" w:hint="eastAsia"/>
          <w:sz w:val="24"/>
        </w:rPr>
        <w:t>」「</w:t>
      </w:r>
      <w:r w:rsidR="00E51887" w:rsidRPr="00613F1E">
        <w:rPr>
          <w:rFonts w:ascii="ＭＳ Ｐ明朝" w:eastAsia="ＭＳ Ｐ明朝" w:hAnsi="ＭＳ Ｐ明朝"/>
          <w:sz w:val="24"/>
        </w:rPr>
        <w:t>虐待の種類と発生リスクの事前理解</w:t>
      </w:r>
      <w:r>
        <w:rPr>
          <w:rFonts w:ascii="ＭＳ Ｐ明朝" w:eastAsia="ＭＳ Ｐ明朝" w:hAnsi="ＭＳ Ｐ明朝" w:hint="eastAsia"/>
          <w:sz w:val="24"/>
        </w:rPr>
        <w:t>」</w:t>
      </w:r>
    </w:p>
    <w:p w:rsidR="00E51887" w:rsidRPr="00613F1E" w:rsidRDefault="00D572C2" w:rsidP="00D572C2">
      <w:pPr>
        <w:ind w:firstLineChars="300" w:firstLine="720"/>
        <w:rPr>
          <w:rFonts w:ascii="ＭＳ Ｐ明朝" w:eastAsia="ＭＳ Ｐ明朝" w:hAnsi="ＭＳ Ｐ明朝"/>
          <w:sz w:val="24"/>
        </w:rPr>
      </w:pPr>
      <w:r>
        <w:rPr>
          <w:rFonts w:ascii="ＭＳ Ｐ明朝" w:eastAsia="ＭＳ Ｐ明朝" w:hAnsi="ＭＳ Ｐ明朝" w:hint="eastAsia"/>
          <w:sz w:val="24"/>
        </w:rPr>
        <w:t>「</w:t>
      </w:r>
      <w:r w:rsidR="00E51887" w:rsidRPr="00613F1E">
        <w:rPr>
          <w:rFonts w:ascii="ＭＳ Ｐ明朝" w:eastAsia="ＭＳ Ｐ明朝" w:hAnsi="ＭＳ Ｐ明朝"/>
          <w:sz w:val="24"/>
        </w:rPr>
        <w:t>早期発見・事実確認と報告等の手順</w:t>
      </w:r>
      <w:r>
        <w:rPr>
          <w:rFonts w:ascii="ＭＳ Ｐ明朝" w:eastAsia="ＭＳ Ｐ明朝" w:hAnsi="ＭＳ Ｐ明朝" w:hint="eastAsia"/>
          <w:sz w:val="24"/>
        </w:rPr>
        <w:t>」「</w:t>
      </w:r>
      <w:r w:rsidR="00E51887" w:rsidRPr="00613F1E">
        <w:rPr>
          <w:rFonts w:ascii="ＭＳ Ｐ明朝" w:eastAsia="ＭＳ Ｐ明朝" w:hAnsi="ＭＳ Ｐ明朝"/>
          <w:sz w:val="24"/>
        </w:rPr>
        <w:t>発生した場合の改善策</w:t>
      </w:r>
      <w:r>
        <w:rPr>
          <w:rFonts w:ascii="ＭＳ Ｐ明朝" w:eastAsia="ＭＳ Ｐ明朝" w:hAnsi="ＭＳ Ｐ明朝" w:hint="eastAsia"/>
          <w:sz w:val="24"/>
        </w:rPr>
        <w:t>」</w:t>
      </w:r>
    </w:p>
    <w:p w:rsidR="00E51887" w:rsidRPr="00613F1E" w:rsidRDefault="00613F1E" w:rsidP="00613F1E">
      <w:pPr>
        <w:pStyle w:val="a3"/>
        <w:numPr>
          <w:ilvl w:val="0"/>
          <w:numId w:val="12"/>
        </w:numPr>
        <w:ind w:leftChars="0"/>
        <w:rPr>
          <w:rFonts w:ascii="ＭＳ Ｐ明朝" w:eastAsia="ＭＳ Ｐ明朝" w:hAnsi="ＭＳ Ｐ明朝"/>
          <w:sz w:val="24"/>
        </w:rPr>
      </w:pPr>
      <w:r w:rsidRPr="00613F1E">
        <w:rPr>
          <w:rFonts w:ascii="ＭＳ Ｐ明朝" w:eastAsia="ＭＳ Ｐ明朝" w:hAnsi="ＭＳ Ｐ明朝" w:hint="eastAsia"/>
          <w:sz w:val="24"/>
        </w:rPr>
        <w:t>研修は</w:t>
      </w:r>
      <w:r w:rsidR="00E51887" w:rsidRPr="00613F1E">
        <w:rPr>
          <w:rFonts w:ascii="ＭＳ Ｐ明朝" w:eastAsia="ＭＳ Ｐ明朝" w:hAnsi="ＭＳ Ｐ明朝"/>
          <w:sz w:val="24"/>
        </w:rPr>
        <w:t>、</w:t>
      </w:r>
      <w:r w:rsidRPr="00613F1E">
        <w:rPr>
          <w:rFonts w:ascii="ＭＳ Ｐ明朝" w:eastAsia="ＭＳ Ｐ明朝" w:hAnsi="ＭＳ Ｐ明朝" w:hint="eastAsia"/>
          <w:sz w:val="24"/>
        </w:rPr>
        <w:t>新規採用時及び年</w:t>
      </w:r>
      <w:r w:rsidR="00E51887" w:rsidRPr="00613F1E">
        <w:rPr>
          <w:rFonts w:ascii="ＭＳ Ｐ明朝" w:eastAsia="ＭＳ Ｐ明朝" w:hAnsi="ＭＳ Ｐ明朝"/>
          <w:sz w:val="24"/>
        </w:rPr>
        <w:t>２回以上</w:t>
      </w:r>
      <w:r w:rsidRPr="00613F1E">
        <w:rPr>
          <w:rFonts w:ascii="ＭＳ Ｐ明朝" w:eastAsia="ＭＳ Ｐ明朝" w:hAnsi="ＭＳ Ｐ明朝" w:hint="eastAsia"/>
          <w:sz w:val="24"/>
        </w:rPr>
        <w:t>実施する</w:t>
      </w:r>
      <w:r>
        <w:rPr>
          <w:rFonts w:ascii="ＭＳ Ｐ明朝" w:eastAsia="ＭＳ Ｐ明朝" w:hAnsi="ＭＳ Ｐ明朝" w:hint="eastAsia"/>
          <w:sz w:val="24"/>
        </w:rPr>
        <w:t>ものとし、</w:t>
      </w:r>
      <w:r w:rsidRPr="00613F1E">
        <w:rPr>
          <w:rFonts w:ascii="ＭＳ Ｐ明朝" w:eastAsia="ＭＳ Ｐ明朝" w:hAnsi="ＭＳ Ｐ明朝" w:hint="eastAsia"/>
          <w:sz w:val="24"/>
        </w:rPr>
        <w:t>E-ラーニングによる科目の履修をもって、実施したものとできる。</w:t>
      </w:r>
    </w:p>
    <w:p w:rsidR="00E51887" w:rsidRPr="000C6A31" w:rsidRDefault="00E51887" w:rsidP="00EA7A25">
      <w:pPr>
        <w:pStyle w:val="a3"/>
        <w:numPr>
          <w:ilvl w:val="0"/>
          <w:numId w:val="1"/>
        </w:numPr>
        <w:ind w:leftChars="0"/>
        <w:rPr>
          <w:rFonts w:ascii="ＭＳ Ｐゴシック" w:eastAsia="ＭＳ Ｐゴシック" w:hAnsi="ＭＳ Ｐゴシック"/>
          <w:b/>
          <w:sz w:val="22"/>
        </w:rPr>
      </w:pPr>
      <w:r w:rsidRPr="000C6A31">
        <w:rPr>
          <w:rFonts w:ascii="ＭＳ Ｐゴシック" w:eastAsia="ＭＳ Ｐゴシック" w:hAnsi="ＭＳ Ｐゴシック" w:hint="eastAsia"/>
          <w:b/>
          <w:sz w:val="24"/>
        </w:rPr>
        <w:t>虐待又はその疑い</w:t>
      </w:r>
      <w:r w:rsidR="00566D66" w:rsidRPr="000C6A31">
        <w:rPr>
          <w:rFonts w:ascii="ＭＳ Ｐゴシック" w:eastAsia="ＭＳ Ｐゴシック" w:hAnsi="ＭＳ Ｐゴシック" w:hint="eastAsia"/>
          <w:b/>
          <w:sz w:val="24"/>
        </w:rPr>
        <w:t>（以下</w:t>
      </w:r>
      <w:r w:rsidRPr="000C6A31">
        <w:rPr>
          <w:rFonts w:ascii="ＭＳ Ｐゴシック" w:eastAsia="ＭＳ Ｐゴシック" w:hAnsi="ＭＳ Ｐゴシック" w:hint="eastAsia"/>
          <w:b/>
          <w:sz w:val="24"/>
        </w:rPr>
        <w:t>、「虐待等」という。</w:t>
      </w:r>
      <w:r w:rsidR="00566D66" w:rsidRPr="000C6A31">
        <w:rPr>
          <w:rFonts w:ascii="ＭＳ Ｐゴシック" w:eastAsia="ＭＳ Ｐゴシック" w:hAnsi="ＭＳ Ｐゴシック" w:hint="eastAsia"/>
          <w:b/>
          <w:sz w:val="24"/>
        </w:rPr>
        <w:t>）</w:t>
      </w:r>
      <w:r w:rsidRPr="000C6A31">
        <w:rPr>
          <w:rFonts w:ascii="ＭＳ Ｐゴシック" w:eastAsia="ＭＳ Ｐゴシック" w:hAnsi="ＭＳ Ｐゴシック" w:hint="eastAsia"/>
          <w:b/>
          <w:sz w:val="24"/>
        </w:rPr>
        <w:t>が発生した場合の対応方法</w:t>
      </w:r>
    </w:p>
    <w:p w:rsidR="00566D66" w:rsidRDefault="00E51887" w:rsidP="00566D66">
      <w:pPr>
        <w:ind w:leftChars="100" w:left="210" w:firstLineChars="100" w:firstLine="240"/>
        <w:rPr>
          <w:rFonts w:ascii="ＭＳ Ｐ明朝" w:eastAsia="ＭＳ Ｐ明朝" w:hAnsi="ＭＳ Ｐ明朝"/>
          <w:sz w:val="24"/>
        </w:rPr>
      </w:pPr>
      <w:r w:rsidRPr="00CC0952">
        <w:rPr>
          <w:rFonts w:ascii="ＭＳ Ｐ明朝" w:eastAsia="ＭＳ Ｐ明朝" w:hAnsi="ＭＳ Ｐ明朝"/>
          <w:sz w:val="24"/>
        </w:rPr>
        <w:t>虐待等が発生した場合には、速やかに</w:t>
      </w:r>
      <w:r w:rsidR="000F749C">
        <w:rPr>
          <w:rFonts w:ascii="ＭＳ Ｐ明朝" w:eastAsia="ＭＳ Ｐ明朝" w:hAnsi="ＭＳ Ｐ明朝" w:hint="eastAsia"/>
          <w:sz w:val="24"/>
        </w:rPr>
        <w:t>市町</w:t>
      </w:r>
      <w:r w:rsidRPr="00CC0952">
        <w:rPr>
          <w:rFonts w:ascii="ＭＳ Ｐ明朝" w:eastAsia="ＭＳ Ｐ明朝" w:hAnsi="ＭＳ Ｐ明朝"/>
          <w:sz w:val="24"/>
        </w:rPr>
        <w:t>に報告するとともに、その要因の除去</w:t>
      </w:r>
      <w:r w:rsidRPr="00CC0952">
        <w:rPr>
          <w:rFonts w:ascii="ＭＳ Ｐ明朝" w:eastAsia="ＭＳ Ｐ明朝" w:hAnsi="ＭＳ Ｐ明朝" w:hint="eastAsia"/>
          <w:sz w:val="24"/>
        </w:rPr>
        <w:t>に努め</w:t>
      </w:r>
      <w:r w:rsidR="00566D66">
        <w:rPr>
          <w:rFonts w:ascii="ＭＳ Ｐ明朝" w:eastAsia="ＭＳ Ｐ明朝" w:hAnsi="ＭＳ Ｐ明朝" w:hint="eastAsia"/>
          <w:sz w:val="24"/>
        </w:rPr>
        <w:t>るなど、適切に対応する。</w:t>
      </w:r>
    </w:p>
    <w:p w:rsidR="00566D66" w:rsidRDefault="00E51887" w:rsidP="00E82156">
      <w:pPr>
        <w:pStyle w:val="a3"/>
        <w:numPr>
          <w:ilvl w:val="0"/>
          <w:numId w:val="13"/>
        </w:numPr>
        <w:ind w:leftChars="0"/>
        <w:rPr>
          <w:rFonts w:ascii="ＭＳ Ｐ明朝" w:eastAsia="ＭＳ Ｐ明朝" w:hAnsi="ＭＳ Ｐ明朝"/>
          <w:sz w:val="24"/>
        </w:rPr>
      </w:pPr>
      <w:r w:rsidRPr="00566D66">
        <w:rPr>
          <w:rFonts w:ascii="ＭＳ Ｐ明朝" w:eastAsia="ＭＳ Ｐ明朝" w:hAnsi="ＭＳ Ｐ明朝" w:hint="eastAsia"/>
          <w:sz w:val="24"/>
        </w:rPr>
        <w:t>客観的な事実確認の結果、虐待者が職員等であったことが判明した場合には、役職位の如何を問わず、厳正に対処</w:t>
      </w:r>
      <w:r w:rsidR="00566D66" w:rsidRPr="00566D66">
        <w:rPr>
          <w:rFonts w:ascii="ＭＳ Ｐ明朝" w:eastAsia="ＭＳ Ｐ明朝" w:hAnsi="ＭＳ Ｐ明朝" w:hint="eastAsia"/>
          <w:sz w:val="24"/>
        </w:rPr>
        <w:t>する</w:t>
      </w:r>
      <w:r w:rsidRPr="00566D66">
        <w:rPr>
          <w:rFonts w:ascii="ＭＳ Ｐ明朝" w:eastAsia="ＭＳ Ｐ明朝" w:hAnsi="ＭＳ Ｐ明朝" w:hint="eastAsia"/>
          <w:sz w:val="24"/>
        </w:rPr>
        <w:t>。</w:t>
      </w:r>
    </w:p>
    <w:p w:rsidR="00E51887" w:rsidRDefault="00E51887" w:rsidP="00F64F43">
      <w:pPr>
        <w:pStyle w:val="a3"/>
        <w:numPr>
          <w:ilvl w:val="0"/>
          <w:numId w:val="13"/>
        </w:numPr>
        <w:ind w:leftChars="0"/>
        <w:rPr>
          <w:rFonts w:ascii="ＭＳ Ｐ明朝" w:eastAsia="ＭＳ Ｐ明朝" w:hAnsi="ＭＳ Ｐ明朝"/>
          <w:sz w:val="24"/>
        </w:rPr>
      </w:pPr>
      <w:r w:rsidRPr="00566D66">
        <w:rPr>
          <w:rFonts w:ascii="ＭＳ Ｐ明朝" w:eastAsia="ＭＳ Ｐ明朝" w:hAnsi="ＭＳ Ｐ明朝"/>
          <w:sz w:val="24"/>
        </w:rPr>
        <w:t>緊急性の高い事案の場合には、</w:t>
      </w:r>
      <w:r w:rsidR="000F749C">
        <w:rPr>
          <w:rFonts w:ascii="ＭＳ Ｐ明朝" w:eastAsia="ＭＳ Ｐ明朝" w:hAnsi="ＭＳ Ｐ明朝" w:hint="eastAsia"/>
          <w:sz w:val="24"/>
        </w:rPr>
        <w:t>市町</w:t>
      </w:r>
      <w:r w:rsidR="00566D66">
        <w:rPr>
          <w:rFonts w:ascii="ＭＳ Ｐ明朝" w:eastAsia="ＭＳ Ｐ明朝" w:hAnsi="ＭＳ Ｐ明朝" w:hint="eastAsia"/>
          <w:sz w:val="24"/>
        </w:rPr>
        <w:t>、</w:t>
      </w:r>
      <w:r w:rsidRPr="00566D66">
        <w:rPr>
          <w:rFonts w:ascii="ＭＳ Ｐ明朝" w:eastAsia="ＭＳ Ｐ明朝" w:hAnsi="ＭＳ Ｐ明朝"/>
          <w:sz w:val="24"/>
        </w:rPr>
        <w:t>警察等の協力を仰ぎ、被虐待者の</w:t>
      </w:r>
      <w:r w:rsidRPr="00566D66">
        <w:rPr>
          <w:rFonts w:ascii="ＭＳ Ｐ明朝" w:eastAsia="ＭＳ Ｐ明朝" w:hAnsi="ＭＳ Ｐ明朝" w:hint="eastAsia"/>
          <w:sz w:val="24"/>
        </w:rPr>
        <w:t>権利と生命の保全を優先</w:t>
      </w:r>
      <w:r w:rsidR="00566D66">
        <w:rPr>
          <w:rFonts w:ascii="ＭＳ Ｐ明朝" w:eastAsia="ＭＳ Ｐ明朝" w:hAnsi="ＭＳ Ｐ明朝" w:hint="eastAsia"/>
          <w:sz w:val="24"/>
        </w:rPr>
        <w:t>する</w:t>
      </w:r>
      <w:r w:rsidRPr="00566D66">
        <w:rPr>
          <w:rFonts w:ascii="ＭＳ Ｐ明朝" w:eastAsia="ＭＳ Ｐ明朝" w:hAnsi="ＭＳ Ｐ明朝" w:hint="eastAsia"/>
          <w:sz w:val="24"/>
        </w:rPr>
        <w:t>。</w:t>
      </w:r>
    </w:p>
    <w:p w:rsidR="00E51887" w:rsidRPr="000C6A31" w:rsidRDefault="00E51887" w:rsidP="00566D66">
      <w:pPr>
        <w:pStyle w:val="a3"/>
        <w:numPr>
          <w:ilvl w:val="0"/>
          <w:numId w:val="1"/>
        </w:numPr>
        <w:ind w:leftChars="0"/>
        <w:rPr>
          <w:rFonts w:ascii="ＭＳ Ｐゴシック" w:eastAsia="ＭＳ Ｐゴシック" w:hAnsi="ＭＳ Ｐゴシック"/>
          <w:b/>
          <w:sz w:val="24"/>
        </w:rPr>
      </w:pPr>
      <w:r w:rsidRPr="000C6A31">
        <w:rPr>
          <w:rFonts w:ascii="ＭＳ Ｐゴシック" w:eastAsia="ＭＳ Ｐゴシック" w:hAnsi="ＭＳ Ｐゴシック" w:hint="eastAsia"/>
          <w:b/>
          <w:sz w:val="24"/>
        </w:rPr>
        <w:t>虐待等が発生した場合の相談・報告体制に関する事項</w:t>
      </w:r>
    </w:p>
    <w:p w:rsidR="00E51887" w:rsidRDefault="00E51887" w:rsidP="00566D66">
      <w:pPr>
        <w:pStyle w:val="a3"/>
        <w:numPr>
          <w:ilvl w:val="0"/>
          <w:numId w:val="15"/>
        </w:numPr>
        <w:ind w:leftChars="0"/>
        <w:rPr>
          <w:rFonts w:ascii="ＭＳ Ｐ明朝" w:eastAsia="ＭＳ Ｐ明朝" w:hAnsi="ＭＳ Ｐ明朝"/>
          <w:sz w:val="24"/>
        </w:rPr>
      </w:pPr>
      <w:r w:rsidRPr="00566D66">
        <w:rPr>
          <w:rFonts w:ascii="ＭＳ Ｐ明朝" w:eastAsia="ＭＳ Ｐ明朝" w:hAnsi="ＭＳ Ｐ明朝"/>
          <w:sz w:val="24"/>
        </w:rPr>
        <w:t>職員等が他の職員等による利用者への虐待を発見した場合、</w:t>
      </w:r>
      <w:r w:rsidR="00566D66">
        <w:rPr>
          <w:rFonts w:ascii="ＭＳ Ｐ明朝" w:eastAsia="ＭＳ Ｐ明朝" w:hAnsi="ＭＳ Ｐ明朝" w:hint="eastAsia"/>
          <w:sz w:val="24"/>
        </w:rPr>
        <w:t>それぞれの部署の責任者、</w:t>
      </w:r>
      <w:r w:rsidR="005064AC">
        <w:rPr>
          <w:rFonts w:ascii="ＭＳ Ｐ明朝" w:eastAsia="ＭＳ Ｐ明朝" w:hAnsi="ＭＳ Ｐ明朝" w:hint="eastAsia"/>
          <w:sz w:val="24"/>
        </w:rPr>
        <w:t>又は</w:t>
      </w:r>
      <w:r w:rsidRPr="00566D66">
        <w:rPr>
          <w:rFonts w:ascii="ＭＳ Ｐ明朝" w:eastAsia="ＭＳ Ｐ明朝" w:hAnsi="ＭＳ Ｐ明朝"/>
          <w:sz w:val="24"/>
        </w:rPr>
        <w:t>担当者に報告</w:t>
      </w:r>
      <w:r w:rsidR="005064AC">
        <w:rPr>
          <w:rFonts w:ascii="ＭＳ Ｐ明朝" w:eastAsia="ＭＳ Ｐ明朝" w:hAnsi="ＭＳ Ｐ明朝" w:hint="eastAsia"/>
          <w:sz w:val="24"/>
        </w:rPr>
        <w:t>・相談する</w:t>
      </w:r>
      <w:r w:rsidRPr="00566D66">
        <w:rPr>
          <w:rFonts w:ascii="ＭＳ Ｐ明朝" w:eastAsia="ＭＳ Ｐ明朝" w:hAnsi="ＭＳ Ｐ明朝"/>
          <w:sz w:val="24"/>
        </w:rPr>
        <w:t>。</w:t>
      </w:r>
    </w:p>
    <w:p w:rsidR="005064AC" w:rsidRDefault="005064AC" w:rsidP="006F5A4A">
      <w:pPr>
        <w:pStyle w:val="a3"/>
        <w:numPr>
          <w:ilvl w:val="0"/>
          <w:numId w:val="15"/>
        </w:numPr>
        <w:ind w:leftChars="0"/>
        <w:rPr>
          <w:rFonts w:ascii="ＭＳ Ｐ明朝" w:eastAsia="ＭＳ Ｐ明朝" w:hAnsi="ＭＳ Ｐ明朝"/>
          <w:sz w:val="24"/>
        </w:rPr>
      </w:pPr>
      <w:r w:rsidRPr="005064AC">
        <w:rPr>
          <w:rFonts w:ascii="ＭＳ Ｐ明朝" w:eastAsia="ＭＳ Ｐ明朝" w:hAnsi="ＭＳ Ｐ明朝" w:hint="eastAsia"/>
          <w:sz w:val="24"/>
        </w:rPr>
        <w:t>虐待者が担当者本人の場合などの事情がある場合など、他の上席者（</w:t>
      </w:r>
      <w:r w:rsidR="00342B63">
        <w:rPr>
          <w:rFonts w:ascii="ＭＳ Ｐ明朝" w:eastAsia="ＭＳ Ｐ明朝" w:hAnsi="ＭＳ Ｐ明朝" w:hint="eastAsia"/>
          <w:sz w:val="24"/>
        </w:rPr>
        <w:t>責任者</w:t>
      </w:r>
      <w:r w:rsidRPr="005064AC">
        <w:rPr>
          <w:rFonts w:ascii="ＭＳ Ｐ明朝" w:eastAsia="ＭＳ Ｐ明朝" w:hAnsi="ＭＳ Ｐ明朝" w:hint="eastAsia"/>
          <w:sz w:val="24"/>
        </w:rPr>
        <w:t>又は職務代行者</w:t>
      </w:r>
      <w:r w:rsidR="00D572C2">
        <w:rPr>
          <w:rFonts w:ascii="ＭＳ Ｐ明朝" w:eastAsia="ＭＳ Ｐ明朝" w:hAnsi="ＭＳ Ｐ明朝" w:hint="eastAsia"/>
          <w:sz w:val="24"/>
        </w:rPr>
        <w:t>等</w:t>
      </w:r>
      <w:r w:rsidRPr="005064AC">
        <w:rPr>
          <w:rFonts w:ascii="ＭＳ Ｐ明朝" w:eastAsia="ＭＳ Ｐ明朝" w:hAnsi="ＭＳ Ｐ明朝" w:hint="eastAsia"/>
          <w:sz w:val="24"/>
        </w:rPr>
        <w:t>）に報告・相談できることを妨げない</w:t>
      </w:r>
      <w:r>
        <w:rPr>
          <w:rFonts w:ascii="ＭＳ Ｐ明朝" w:eastAsia="ＭＳ Ｐ明朝" w:hAnsi="ＭＳ Ｐ明朝" w:hint="eastAsia"/>
          <w:sz w:val="24"/>
        </w:rPr>
        <w:t>。</w:t>
      </w:r>
    </w:p>
    <w:p w:rsidR="00342B63" w:rsidRDefault="00E51887" w:rsidP="00B1425A">
      <w:pPr>
        <w:pStyle w:val="a3"/>
        <w:numPr>
          <w:ilvl w:val="0"/>
          <w:numId w:val="15"/>
        </w:numPr>
        <w:ind w:leftChars="0"/>
        <w:rPr>
          <w:rFonts w:ascii="ＭＳ Ｐ明朝" w:eastAsia="ＭＳ Ｐ明朝" w:hAnsi="ＭＳ Ｐ明朝"/>
          <w:sz w:val="24"/>
        </w:rPr>
      </w:pPr>
      <w:r w:rsidRPr="00342B63">
        <w:rPr>
          <w:rFonts w:ascii="ＭＳ Ｐ明朝" w:eastAsia="ＭＳ Ｐ明朝" w:hAnsi="ＭＳ Ｐ明朝"/>
          <w:sz w:val="24"/>
        </w:rPr>
        <w:t>担当者は、苦情相談</w:t>
      </w:r>
      <w:r w:rsidR="00342B63" w:rsidRPr="00342B63">
        <w:rPr>
          <w:rFonts w:ascii="ＭＳ Ｐ明朝" w:eastAsia="ＭＳ Ｐ明朝" w:hAnsi="ＭＳ Ｐ明朝" w:hint="eastAsia"/>
          <w:sz w:val="24"/>
        </w:rPr>
        <w:t>窓口で得られた内容</w:t>
      </w:r>
      <w:r w:rsidRPr="00342B63">
        <w:rPr>
          <w:rFonts w:ascii="ＭＳ Ｐ明朝" w:eastAsia="ＭＳ Ｐ明朝" w:hAnsi="ＭＳ Ｐ明朝"/>
          <w:sz w:val="24"/>
        </w:rPr>
        <w:t>や、上記職員等からの相談及び報告があっ</w:t>
      </w:r>
      <w:r w:rsidRPr="00342B63">
        <w:rPr>
          <w:rFonts w:ascii="ＭＳ Ｐ明朝" w:eastAsia="ＭＳ Ｐ明朝" w:hAnsi="ＭＳ Ｐ明朝" w:hint="eastAsia"/>
          <w:sz w:val="24"/>
        </w:rPr>
        <w:t>た場合には、</w:t>
      </w:r>
      <w:r w:rsidR="00342B63">
        <w:rPr>
          <w:rFonts w:ascii="ＭＳ Ｐ明朝" w:eastAsia="ＭＳ Ｐ明朝" w:hAnsi="ＭＳ Ｐ明朝" w:hint="eastAsia"/>
          <w:sz w:val="24"/>
        </w:rPr>
        <w:t>責任者又は職務代行者等に報告の上、当該相談・</w:t>
      </w:r>
      <w:r w:rsidRPr="00342B63">
        <w:rPr>
          <w:rFonts w:ascii="ＭＳ Ｐ明朝" w:eastAsia="ＭＳ Ｐ明朝" w:hAnsi="ＭＳ Ｐ明朝" w:hint="eastAsia"/>
          <w:sz w:val="24"/>
        </w:rPr>
        <w:t>報告を行った者の権利が不当に侵害されないよう細心の注意を払った上で、虐待等を行った当人に事実確認を行</w:t>
      </w:r>
      <w:r w:rsidR="00342B63">
        <w:rPr>
          <w:rFonts w:ascii="ＭＳ Ｐ明朝" w:eastAsia="ＭＳ Ｐ明朝" w:hAnsi="ＭＳ Ｐ明朝" w:hint="eastAsia"/>
          <w:sz w:val="24"/>
        </w:rPr>
        <w:t>う。</w:t>
      </w:r>
    </w:p>
    <w:p w:rsidR="00342B63" w:rsidRDefault="00E51887" w:rsidP="00B210BF">
      <w:pPr>
        <w:pStyle w:val="a3"/>
        <w:numPr>
          <w:ilvl w:val="0"/>
          <w:numId w:val="15"/>
        </w:numPr>
        <w:ind w:leftChars="0"/>
        <w:rPr>
          <w:rFonts w:ascii="ＭＳ Ｐ明朝" w:eastAsia="ＭＳ Ｐ明朝" w:hAnsi="ＭＳ Ｐ明朝"/>
          <w:sz w:val="24"/>
        </w:rPr>
      </w:pPr>
      <w:r w:rsidRPr="00342B63">
        <w:rPr>
          <w:rFonts w:ascii="ＭＳ Ｐ明朝" w:eastAsia="ＭＳ Ｐ明朝" w:hAnsi="ＭＳ Ｐ明朝" w:hint="eastAsia"/>
          <w:sz w:val="24"/>
        </w:rPr>
        <w:t>虐待者が担当者の場合</w:t>
      </w:r>
      <w:r w:rsidR="00342B63" w:rsidRPr="00342B63">
        <w:rPr>
          <w:rFonts w:ascii="ＭＳ Ｐ明朝" w:eastAsia="ＭＳ Ｐ明朝" w:hAnsi="ＭＳ Ｐ明朝" w:hint="eastAsia"/>
          <w:sz w:val="24"/>
        </w:rPr>
        <w:t>や責任者又は職務代行者が妥当と判断した場合は、</w:t>
      </w:r>
      <w:r w:rsidRPr="00342B63">
        <w:rPr>
          <w:rFonts w:ascii="ＭＳ Ｐ明朝" w:eastAsia="ＭＳ Ｐ明朝" w:hAnsi="ＭＳ Ｐ明朝" w:hint="eastAsia"/>
          <w:sz w:val="24"/>
        </w:rPr>
        <w:t>他の上席者が</w:t>
      </w:r>
      <w:r w:rsidR="00342B63">
        <w:rPr>
          <w:rFonts w:ascii="ＭＳ Ｐ明朝" w:eastAsia="ＭＳ Ｐ明朝" w:hAnsi="ＭＳ Ｐ明朝" w:hint="eastAsia"/>
          <w:sz w:val="24"/>
        </w:rPr>
        <w:t>事実確認等を行うものとする。</w:t>
      </w:r>
    </w:p>
    <w:p w:rsidR="00342B63" w:rsidRDefault="00E51887" w:rsidP="007A59A2">
      <w:pPr>
        <w:pStyle w:val="a3"/>
        <w:numPr>
          <w:ilvl w:val="0"/>
          <w:numId w:val="15"/>
        </w:numPr>
        <w:ind w:leftChars="0"/>
        <w:rPr>
          <w:rFonts w:ascii="ＭＳ Ｐ明朝" w:eastAsia="ＭＳ Ｐ明朝" w:hAnsi="ＭＳ Ｐ明朝"/>
          <w:sz w:val="24"/>
        </w:rPr>
      </w:pPr>
      <w:r w:rsidRPr="00342B63">
        <w:rPr>
          <w:rFonts w:ascii="ＭＳ Ｐ明朝" w:eastAsia="ＭＳ Ｐ明朝" w:hAnsi="ＭＳ Ｐ明朝" w:hint="eastAsia"/>
          <w:sz w:val="24"/>
        </w:rPr>
        <w:t>必要に応じ</w:t>
      </w:r>
      <w:r w:rsidR="00342B63" w:rsidRPr="00342B63">
        <w:rPr>
          <w:rFonts w:ascii="ＭＳ Ｐ明朝" w:eastAsia="ＭＳ Ｐ明朝" w:hAnsi="ＭＳ Ｐ明朝" w:hint="eastAsia"/>
          <w:sz w:val="24"/>
        </w:rPr>
        <w:t>て</w:t>
      </w:r>
      <w:r w:rsidRPr="00342B63">
        <w:rPr>
          <w:rFonts w:ascii="ＭＳ Ｐ明朝" w:eastAsia="ＭＳ Ｐ明朝" w:hAnsi="ＭＳ Ｐ明朝" w:hint="eastAsia"/>
          <w:sz w:val="24"/>
        </w:rPr>
        <w:t>、関係者から</w:t>
      </w:r>
      <w:r w:rsidR="00342B63">
        <w:rPr>
          <w:rFonts w:ascii="ＭＳ Ｐ明朝" w:eastAsia="ＭＳ Ｐ明朝" w:hAnsi="ＭＳ Ｐ明朝" w:hint="eastAsia"/>
          <w:sz w:val="24"/>
        </w:rPr>
        <w:t>の聞き取りなどから、状況を</w:t>
      </w:r>
      <w:r w:rsidRPr="00342B63">
        <w:rPr>
          <w:rFonts w:ascii="ＭＳ Ｐ明朝" w:eastAsia="ＭＳ Ｐ明朝" w:hAnsi="ＭＳ Ｐ明朝" w:hint="eastAsia"/>
          <w:sz w:val="24"/>
        </w:rPr>
        <w:t>確認し</w:t>
      </w:r>
      <w:r w:rsidR="00342B63" w:rsidRPr="00342B63">
        <w:rPr>
          <w:rFonts w:ascii="ＭＳ Ｐ明朝" w:eastAsia="ＭＳ Ｐ明朝" w:hAnsi="ＭＳ Ｐ明朝" w:hint="eastAsia"/>
          <w:sz w:val="24"/>
        </w:rPr>
        <w:t>、その</w:t>
      </w:r>
      <w:r w:rsidR="00342B63">
        <w:rPr>
          <w:rFonts w:ascii="ＭＳ Ｐ明朝" w:eastAsia="ＭＳ Ｐ明朝" w:hAnsi="ＭＳ Ｐ明朝" w:hint="eastAsia"/>
          <w:sz w:val="24"/>
        </w:rPr>
        <w:t>内容</w:t>
      </w:r>
      <w:r w:rsidRPr="00342B63">
        <w:rPr>
          <w:rFonts w:ascii="ＭＳ Ｐ明朝" w:eastAsia="ＭＳ Ｐ明朝" w:hAnsi="ＭＳ Ｐ明朝" w:hint="eastAsia"/>
          <w:sz w:val="24"/>
        </w:rPr>
        <w:t>を整理</w:t>
      </w:r>
      <w:r w:rsidR="00342B63">
        <w:rPr>
          <w:rFonts w:ascii="ＭＳ Ｐ明朝" w:eastAsia="ＭＳ Ｐ明朝" w:hAnsi="ＭＳ Ｐ明朝" w:hint="eastAsia"/>
          <w:sz w:val="24"/>
        </w:rPr>
        <w:t>する</w:t>
      </w:r>
      <w:r w:rsidRPr="00342B63">
        <w:rPr>
          <w:rFonts w:ascii="ＭＳ Ｐ明朝" w:eastAsia="ＭＳ Ｐ明朝" w:hAnsi="ＭＳ Ｐ明朝" w:hint="eastAsia"/>
          <w:sz w:val="24"/>
        </w:rPr>
        <w:t>。</w:t>
      </w:r>
    </w:p>
    <w:p w:rsidR="000F749C" w:rsidRDefault="00E51887" w:rsidP="001F7FDC">
      <w:pPr>
        <w:pStyle w:val="a3"/>
        <w:numPr>
          <w:ilvl w:val="0"/>
          <w:numId w:val="15"/>
        </w:numPr>
        <w:ind w:leftChars="0"/>
        <w:rPr>
          <w:rFonts w:ascii="ＭＳ Ｐ明朝" w:eastAsia="ＭＳ Ｐ明朝" w:hAnsi="ＭＳ Ｐ明朝"/>
          <w:sz w:val="24"/>
        </w:rPr>
      </w:pPr>
      <w:r w:rsidRPr="000F749C">
        <w:rPr>
          <w:rFonts w:ascii="ＭＳ Ｐ明朝" w:eastAsia="ＭＳ Ｐ明朝" w:hAnsi="ＭＳ Ｐ明朝"/>
          <w:sz w:val="24"/>
        </w:rPr>
        <w:t>事実確認の結果、虐待等の事実が確認された場合には、当人に対</w:t>
      </w:r>
      <w:r w:rsidRPr="000F749C">
        <w:rPr>
          <w:rFonts w:ascii="ＭＳ Ｐ明朝" w:eastAsia="ＭＳ Ｐ明朝" w:hAnsi="ＭＳ Ｐ明朝" w:hint="eastAsia"/>
          <w:sz w:val="24"/>
        </w:rPr>
        <w:t>応の改善を求め、就業規則等に則り必要な措置を講じ</w:t>
      </w:r>
      <w:r w:rsidR="00342B63" w:rsidRPr="000F749C">
        <w:rPr>
          <w:rFonts w:ascii="ＭＳ Ｐ明朝" w:eastAsia="ＭＳ Ｐ明朝" w:hAnsi="ＭＳ Ｐ明朝" w:hint="eastAsia"/>
          <w:sz w:val="24"/>
        </w:rPr>
        <w:t>る</w:t>
      </w:r>
      <w:r w:rsidRPr="000F749C">
        <w:rPr>
          <w:rFonts w:ascii="ＭＳ Ｐ明朝" w:eastAsia="ＭＳ Ｐ明朝" w:hAnsi="ＭＳ Ｐ明朝" w:hint="eastAsia"/>
          <w:sz w:val="24"/>
        </w:rPr>
        <w:t>。</w:t>
      </w:r>
    </w:p>
    <w:p w:rsidR="000F749C" w:rsidRDefault="00E51887" w:rsidP="00887A1B">
      <w:pPr>
        <w:pStyle w:val="a3"/>
        <w:numPr>
          <w:ilvl w:val="0"/>
          <w:numId w:val="15"/>
        </w:numPr>
        <w:ind w:leftChars="0"/>
        <w:rPr>
          <w:rFonts w:ascii="ＭＳ Ｐ明朝" w:eastAsia="ＭＳ Ｐ明朝" w:hAnsi="ＭＳ Ｐ明朝"/>
          <w:sz w:val="24"/>
        </w:rPr>
      </w:pPr>
      <w:r w:rsidRPr="000F749C">
        <w:rPr>
          <w:rFonts w:ascii="ＭＳ Ｐ明朝" w:eastAsia="ＭＳ Ｐ明朝" w:hAnsi="ＭＳ Ｐ明朝"/>
          <w:sz w:val="24"/>
        </w:rPr>
        <w:t>上記の対応</w:t>
      </w:r>
      <w:r w:rsidR="00D572C2">
        <w:rPr>
          <w:rFonts w:ascii="ＭＳ Ｐ明朝" w:eastAsia="ＭＳ Ｐ明朝" w:hAnsi="ＭＳ Ｐ明朝" w:hint="eastAsia"/>
          <w:sz w:val="24"/>
        </w:rPr>
        <w:t>に</w:t>
      </w:r>
      <w:r w:rsidRPr="000F749C">
        <w:rPr>
          <w:rFonts w:ascii="ＭＳ Ｐ明朝" w:eastAsia="ＭＳ Ｐ明朝" w:hAnsi="ＭＳ Ｐ明朝"/>
          <w:sz w:val="24"/>
        </w:rPr>
        <w:t>善処されない場合</w:t>
      </w:r>
      <w:r w:rsidR="000F749C" w:rsidRPr="000F749C">
        <w:rPr>
          <w:rFonts w:ascii="ＭＳ Ｐ明朝" w:eastAsia="ＭＳ Ｐ明朝" w:hAnsi="ＭＳ Ｐ明朝" w:hint="eastAsia"/>
          <w:sz w:val="24"/>
        </w:rPr>
        <w:t>やその悪質性や反復性などから</w:t>
      </w:r>
      <w:r w:rsidRPr="000F749C">
        <w:rPr>
          <w:rFonts w:ascii="ＭＳ Ｐ明朝" w:eastAsia="ＭＳ Ｐ明朝" w:hAnsi="ＭＳ Ｐ明朝"/>
          <w:sz w:val="24"/>
        </w:rPr>
        <w:t>緊急性が高いと判断され</w:t>
      </w:r>
      <w:r w:rsidRPr="000F749C">
        <w:rPr>
          <w:rFonts w:ascii="ＭＳ Ｐ明朝" w:eastAsia="ＭＳ Ｐ明朝" w:hAnsi="ＭＳ Ｐ明朝" w:hint="eastAsia"/>
          <w:sz w:val="24"/>
        </w:rPr>
        <w:t>る場合は、市町の窓口等外部機関に相談</w:t>
      </w:r>
      <w:r w:rsidR="000F749C" w:rsidRPr="000F749C">
        <w:rPr>
          <w:rFonts w:ascii="ＭＳ Ｐ明朝" w:eastAsia="ＭＳ Ｐ明朝" w:hAnsi="ＭＳ Ｐ明朝" w:hint="eastAsia"/>
          <w:sz w:val="24"/>
        </w:rPr>
        <w:t>を行う</w:t>
      </w:r>
      <w:r w:rsidRPr="000F749C">
        <w:rPr>
          <w:rFonts w:ascii="ＭＳ Ｐ明朝" w:eastAsia="ＭＳ Ｐ明朝" w:hAnsi="ＭＳ Ｐ明朝" w:hint="eastAsia"/>
          <w:sz w:val="24"/>
        </w:rPr>
        <w:t>。</w:t>
      </w:r>
    </w:p>
    <w:p w:rsidR="000D0E4A" w:rsidRDefault="00E51887" w:rsidP="00C92F8E">
      <w:pPr>
        <w:pStyle w:val="a3"/>
        <w:numPr>
          <w:ilvl w:val="0"/>
          <w:numId w:val="15"/>
        </w:numPr>
        <w:ind w:leftChars="0"/>
        <w:rPr>
          <w:rFonts w:ascii="ＭＳ Ｐ明朝" w:eastAsia="ＭＳ Ｐ明朝" w:hAnsi="ＭＳ Ｐ明朝"/>
          <w:sz w:val="24"/>
        </w:rPr>
      </w:pPr>
      <w:r w:rsidRPr="000F749C">
        <w:rPr>
          <w:rFonts w:ascii="ＭＳ Ｐ明朝" w:eastAsia="ＭＳ Ｐ明朝" w:hAnsi="ＭＳ Ｐ明朝"/>
          <w:sz w:val="24"/>
        </w:rPr>
        <w:t>事実確認</w:t>
      </w:r>
      <w:r w:rsidR="000D0E4A">
        <w:rPr>
          <w:rFonts w:ascii="ＭＳ Ｐ明朝" w:eastAsia="ＭＳ Ｐ明朝" w:hAnsi="ＭＳ Ｐ明朝" w:hint="eastAsia"/>
          <w:sz w:val="24"/>
        </w:rPr>
        <w:t>や関係者からの聞き取り等から把握した</w:t>
      </w:r>
      <w:r w:rsidRPr="000F749C">
        <w:rPr>
          <w:rFonts w:ascii="ＭＳ Ｐ明朝" w:eastAsia="ＭＳ Ｐ明朝" w:hAnsi="ＭＳ Ｐ明朝"/>
          <w:sz w:val="24"/>
        </w:rPr>
        <w:t>内容、虐待等が発生した経緯等を</w:t>
      </w:r>
      <w:r w:rsidR="000D0E4A">
        <w:rPr>
          <w:rFonts w:ascii="ＭＳ Ｐ明朝" w:eastAsia="ＭＳ Ｐ明朝" w:hAnsi="ＭＳ Ｐ明朝" w:hint="eastAsia"/>
          <w:sz w:val="24"/>
        </w:rPr>
        <w:t>虐待防止委員会に報告を行う。</w:t>
      </w:r>
    </w:p>
    <w:p w:rsidR="000F749C" w:rsidRDefault="000D0E4A" w:rsidP="00C92F8E">
      <w:pPr>
        <w:pStyle w:val="a3"/>
        <w:numPr>
          <w:ilvl w:val="0"/>
          <w:numId w:val="15"/>
        </w:numPr>
        <w:ind w:leftChars="0"/>
        <w:rPr>
          <w:rFonts w:ascii="ＭＳ Ｐ明朝" w:eastAsia="ＭＳ Ｐ明朝" w:hAnsi="ＭＳ Ｐ明朝"/>
          <w:sz w:val="24"/>
        </w:rPr>
      </w:pPr>
      <w:r>
        <w:rPr>
          <w:rFonts w:ascii="ＭＳ Ｐ明朝" w:eastAsia="ＭＳ Ｐ明朝" w:hAnsi="ＭＳ Ｐ明朝" w:hint="eastAsia"/>
          <w:sz w:val="24"/>
        </w:rPr>
        <w:t>虐待防止</w:t>
      </w:r>
      <w:r w:rsidR="00E51887" w:rsidRPr="000F749C">
        <w:rPr>
          <w:rFonts w:ascii="ＭＳ Ｐ明朝" w:eastAsia="ＭＳ Ｐ明朝" w:hAnsi="ＭＳ Ｐ明朝"/>
          <w:sz w:val="24"/>
        </w:rPr>
        <w:t>検討委員会</w:t>
      </w:r>
      <w:r w:rsidR="00E51887" w:rsidRPr="000F749C">
        <w:rPr>
          <w:rFonts w:ascii="ＭＳ Ｐ明朝" w:eastAsia="ＭＳ Ｐ明朝" w:hAnsi="ＭＳ Ｐ明朝" w:hint="eastAsia"/>
          <w:sz w:val="24"/>
        </w:rPr>
        <w:t>において</w:t>
      </w:r>
      <w:r>
        <w:rPr>
          <w:rFonts w:ascii="ＭＳ Ｐ明朝" w:eastAsia="ＭＳ Ｐ明朝" w:hAnsi="ＭＳ Ｐ明朝" w:hint="eastAsia"/>
          <w:sz w:val="24"/>
        </w:rPr>
        <w:t>、</w:t>
      </w:r>
      <w:r w:rsidR="00E51887" w:rsidRPr="000F749C">
        <w:rPr>
          <w:rFonts w:ascii="ＭＳ Ｐ明朝" w:eastAsia="ＭＳ Ｐ明朝" w:hAnsi="ＭＳ Ｐ明朝" w:hint="eastAsia"/>
          <w:sz w:val="24"/>
        </w:rPr>
        <w:t>当該事案がなぜ発生したか検証し、原因の除去と再発防止策を作成し、職員に周知</w:t>
      </w:r>
      <w:r w:rsidR="000F749C" w:rsidRPr="000F749C">
        <w:rPr>
          <w:rFonts w:ascii="ＭＳ Ｐ明朝" w:eastAsia="ＭＳ Ｐ明朝" w:hAnsi="ＭＳ Ｐ明朝" w:hint="eastAsia"/>
          <w:sz w:val="24"/>
        </w:rPr>
        <w:t>する</w:t>
      </w:r>
      <w:r w:rsidR="00E51887" w:rsidRPr="000F749C">
        <w:rPr>
          <w:rFonts w:ascii="ＭＳ Ｐ明朝" w:eastAsia="ＭＳ Ｐ明朝" w:hAnsi="ＭＳ Ｐ明朝" w:hint="eastAsia"/>
          <w:sz w:val="24"/>
        </w:rPr>
        <w:t>。</w:t>
      </w:r>
    </w:p>
    <w:p w:rsidR="000F749C" w:rsidRDefault="00E51887" w:rsidP="006B22F2">
      <w:pPr>
        <w:pStyle w:val="a3"/>
        <w:numPr>
          <w:ilvl w:val="0"/>
          <w:numId w:val="15"/>
        </w:numPr>
        <w:ind w:leftChars="0"/>
        <w:rPr>
          <w:rFonts w:ascii="ＭＳ Ｐ明朝" w:eastAsia="ＭＳ Ｐ明朝" w:hAnsi="ＭＳ Ｐ明朝"/>
          <w:sz w:val="24"/>
        </w:rPr>
      </w:pPr>
      <w:r w:rsidRPr="000F749C">
        <w:rPr>
          <w:rFonts w:ascii="ＭＳ Ｐ明朝" w:eastAsia="ＭＳ Ｐ明朝" w:hAnsi="ＭＳ Ｐ明朝"/>
          <w:sz w:val="24"/>
        </w:rPr>
        <w:t>施設内で虐待等の発生後、再発の危険が</w:t>
      </w:r>
      <w:r w:rsidR="00D572C2">
        <w:rPr>
          <w:rFonts w:ascii="ＭＳ Ｐ明朝" w:eastAsia="ＭＳ Ｐ明朝" w:hAnsi="ＭＳ Ｐ明朝" w:hint="eastAsia"/>
          <w:sz w:val="24"/>
        </w:rPr>
        <w:t>なく</w:t>
      </w:r>
      <w:r w:rsidRPr="000F749C">
        <w:rPr>
          <w:rFonts w:ascii="ＭＳ Ｐ明朝" w:eastAsia="ＭＳ Ｐ明朝" w:hAnsi="ＭＳ Ｐ明朝"/>
          <w:sz w:val="24"/>
        </w:rPr>
        <w:t>再発が想定されない場合</w:t>
      </w:r>
      <w:r w:rsidRPr="000F749C">
        <w:rPr>
          <w:rFonts w:ascii="ＭＳ Ｐ明朝" w:eastAsia="ＭＳ Ｐ明朝" w:hAnsi="ＭＳ Ｐ明朝" w:hint="eastAsia"/>
          <w:sz w:val="24"/>
        </w:rPr>
        <w:t>で</w:t>
      </w:r>
      <w:r w:rsidR="00D572C2">
        <w:rPr>
          <w:rFonts w:ascii="ＭＳ Ｐ明朝" w:eastAsia="ＭＳ Ｐ明朝" w:hAnsi="ＭＳ Ｐ明朝" w:hint="eastAsia"/>
          <w:sz w:val="24"/>
        </w:rPr>
        <w:t>も</w:t>
      </w:r>
      <w:r w:rsidRPr="000F749C">
        <w:rPr>
          <w:rFonts w:ascii="ＭＳ Ｐ明朝" w:eastAsia="ＭＳ Ｐ明朝" w:hAnsi="ＭＳ Ｐ明朝" w:hint="eastAsia"/>
          <w:sz w:val="24"/>
        </w:rPr>
        <w:t>、事実確認の概要及び再発防止策を併せて市町に報告</w:t>
      </w:r>
      <w:r w:rsidR="000F749C" w:rsidRPr="000F749C">
        <w:rPr>
          <w:rFonts w:ascii="ＭＳ Ｐ明朝" w:eastAsia="ＭＳ Ｐ明朝" w:hAnsi="ＭＳ Ｐ明朝" w:hint="eastAsia"/>
          <w:sz w:val="24"/>
        </w:rPr>
        <w:t>を行う</w:t>
      </w:r>
      <w:r w:rsidRPr="000F749C">
        <w:rPr>
          <w:rFonts w:ascii="ＭＳ Ｐ明朝" w:eastAsia="ＭＳ Ｐ明朝" w:hAnsi="ＭＳ Ｐ明朝" w:hint="eastAsia"/>
          <w:sz w:val="24"/>
        </w:rPr>
        <w:t>。</w:t>
      </w:r>
    </w:p>
    <w:p w:rsidR="000F749C" w:rsidRDefault="00E51887" w:rsidP="0030389F">
      <w:pPr>
        <w:pStyle w:val="a3"/>
        <w:numPr>
          <w:ilvl w:val="0"/>
          <w:numId w:val="15"/>
        </w:numPr>
        <w:ind w:leftChars="0"/>
        <w:rPr>
          <w:rFonts w:ascii="ＭＳ Ｐ明朝" w:eastAsia="ＭＳ Ｐ明朝" w:hAnsi="ＭＳ Ｐ明朝"/>
          <w:sz w:val="24"/>
        </w:rPr>
      </w:pPr>
      <w:r w:rsidRPr="000F749C">
        <w:rPr>
          <w:rFonts w:ascii="ＭＳ Ｐ明朝" w:eastAsia="ＭＳ Ｐ明朝" w:hAnsi="ＭＳ Ｐ明朝"/>
          <w:sz w:val="24"/>
        </w:rPr>
        <w:t>必要に応じ、関係機関や地域住民等に対して説明し、報告を行</w:t>
      </w:r>
      <w:r w:rsidR="000F749C" w:rsidRPr="000F749C">
        <w:rPr>
          <w:rFonts w:ascii="ＭＳ Ｐ明朝" w:eastAsia="ＭＳ Ｐ明朝" w:hAnsi="ＭＳ Ｐ明朝" w:hint="eastAsia"/>
          <w:sz w:val="24"/>
        </w:rPr>
        <w:t>うものとする</w:t>
      </w:r>
      <w:r w:rsidRPr="000F749C">
        <w:rPr>
          <w:rFonts w:ascii="ＭＳ Ｐ明朝" w:eastAsia="ＭＳ Ｐ明朝" w:hAnsi="ＭＳ Ｐ明朝"/>
          <w:sz w:val="24"/>
        </w:rPr>
        <w:t>。</w:t>
      </w:r>
    </w:p>
    <w:p w:rsidR="000F749C" w:rsidRDefault="000F749C" w:rsidP="0030389F">
      <w:pPr>
        <w:pStyle w:val="a3"/>
        <w:numPr>
          <w:ilvl w:val="0"/>
          <w:numId w:val="15"/>
        </w:numPr>
        <w:ind w:leftChars="0"/>
        <w:rPr>
          <w:rFonts w:ascii="ＭＳ Ｐ明朝" w:eastAsia="ＭＳ Ｐ明朝" w:hAnsi="ＭＳ Ｐ明朝"/>
          <w:sz w:val="24"/>
        </w:rPr>
      </w:pPr>
      <w:r w:rsidRPr="000F749C">
        <w:rPr>
          <w:rFonts w:ascii="ＭＳ Ｐ明朝" w:eastAsia="ＭＳ Ｐ明朝" w:hAnsi="ＭＳ Ｐ明朝"/>
          <w:sz w:val="24"/>
        </w:rPr>
        <w:t>事実確認の結果、虐待とはいえない</w:t>
      </w:r>
      <w:r w:rsidR="00D572C2">
        <w:rPr>
          <w:rFonts w:ascii="ＭＳ Ｐ明朝" w:eastAsia="ＭＳ Ｐ明朝" w:hAnsi="ＭＳ Ｐ明朝" w:hint="eastAsia"/>
          <w:sz w:val="24"/>
        </w:rPr>
        <w:t>が</w:t>
      </w:r>
      <w:r w:rsidRPr="000F749C">
        <w:rPr>
          <w:rFonts w:ascii="ＭＳ Ｐ明朝" w:eastAsia="ＭＳ Ｐ明朝" w:hAnsi="ＭＳ Ｐ明朝"/>
          <w:sz w:val="24"/>
        </w:rPr>
        <w:t>不適切な対応やケアである場合についても、その対応やケアの改善に向けた取り組みを推進する。</w:t>
      </w:r>
    </w:p>
    <w:p w:rsidR="00E51887" w:rsidRPr="000C6A31" w:rsidRDefault="000F749C" w:rsidP="000F749C">
      <w:pPr>
        <w:pStyle w:val="a3"/>
        <w:numPr>
          <w:ilvl w:val="0"/>
          <w:numId w:val="1"/>
        </w:numPr>
        <w:ind w:leftChars="0"/>
        <w:rPr>
          <w:rFonts w:ascii="ＭＳ Ｐゴシック" w:eastAsia="ＭＳ Ｐゴシック" w:hAnsi="ＭＳ Ｐゴシック"/>
          <w:b/>
          <w:sz w:val="24"/>
        </w:rPr>
      </w:pPr>
      <w:r w:rsidRPr="000C6A31">
        <w:rPr>
          <w:rFonts w:ascii="ＭＳ Ｐゴシック" w:eastAsia="ＭＳ Ｐゴシック" w:hAnsi="ＭＳ Ｐゴシック" w:hint="eastAsia"/>
          <w:b/>
          <w:sz w:val="24"/>
        </w:rPr>
        <w:t>成年後見制度の利用支援に関する事項</w:t>
      </w:r>
    </w:p>
    <w:p w:rsidR="00E51887" w:rsidRDefault="00E51887" w:rsidP="000F749C">
      <w:pPr>
        <w:ind w:leftChars="100" w:left="210" w:firstLineChars="100" w:firstLine="240"/>
        <w:rPr>
          <w:rFonts w:ascii="ＭＳ Ｐ明朝" w:eastAsia="ＭＳ Ｐ明朝" w:hAnsi="ＭＳ Ｐ明朝"/>
          <w:sz w:val="24"/>
        </w:rPr>
      </w:pPr>
      <w:r w:rsidRPr="00CC0952">
        <w:rPr>
          <w:rFonts w:ascii="ＭＳ Ｐ明朝" w:eastAsia="ＭＳ Ｐ明朝" w:hAnsi="ＭＳ Ｐ明朝"/>
          <w:sz w:val="24"/>
        </w:rPr>
        <w:t>利用者</w:t>
      </w:r>
      <w:r w:rsidR="00D572C2">
        <w:rPr>
          <w:rFonts w:ascii="ＭＳ Ｐ明朝" w:eastAsia="ＭＳ Ｐ明朝" w:hAnsi="ＭＳ Ｐ明朝" w:hint="eastAsia"/>
          <w:sz w:val="24"/>
        </w:rPr>
        <w:t>・</w:t>
      </w:r>
      <w:r w:rsidRPr="00CC0952">
        <w:rPr>
          <w:rFonts w:ascii="ＭＳ Ｐ明朝" w:eastAsia="ＭＳ Ｐ明朝" w:hAnsi="ＭＳ Ｐ明朝"/>
          <w:sz w:val="24"/>
        </w:rPr>
        <w:t>ご家族に対し、利用可能な成年後見制度について説明し、その求めに</w:t>
      </w:r>
      <w:r w:rsidRPr="00CC0952">
        <w:rPr>
          <w:rFonts w:ascii="ＭＳ Ｐ明朝" w:eastAsia="ＭＳ Ｐ明朝" w:hAnsi="ＭＳ Ｐ明朝" w:hint="eastAsia"/>
          <w:sz w:val="24"/>
        </w:rPr>
        <w:t>応じ、社会福祉協議会等の窓口を案内する等の支援を行</w:t>
      </w:r>
      <w:r w:rsidR="000F749C">
        <w:rPr>
          <w:rFonts w:ascii="ＭＳ Ｐ明朝" w:eastAsia="ＭＳ Ｐ明朝" w:hAnsi="ＭＳ Ｐ明朝" w:hint="eastAsia"/>
          <w:sz w:val="24"/>
        </w:rPr>
        <w:t>う</w:t>
      </w:r>
      <w:r w:rsidRPr="00CC0952">
        <w:rPr>
          <w:rFonts w:ascii="ＭＳ Ｐ明朝" w:eastAsia="ＭＳ Ｐ明朝" w:hAnsi="ＭＳ Ｐ明朝" w:hint="eastAsia"/>
          <w:sz w:val="24"/>
        </w:rPr>
        <w:t>。</w:t>
      </w:r>
    </w:p>
    <w:p w:rsidR="00E51887" w:rsidRPr="000C6A31" w:rsidRDefault="00E51887" w:rsidP="000F749C">
      <w:pPr>
        <w:pStyle w:val="a3"/>
        <w:numPr>
          <w:ilvl w:val="0"/>
          <w:numId w:val="1"/>
        </w:numPr>
        <w:ind w:leftChars="0"/>
        <w:rPr>
          <w:rFonts w:ascii="ＭＳ Ｐゴシック" w:eastAsia="ＭＳ Ｐゴシック" w:hAnsi="ＭＳ Ｐゴシック"/>
          <w:b/>
          <w:sz w:val="24"/>
        </w:rPr>
      </w:pPr>
      <w:r w:rsidRPr="000C6A31">
        <w:rPr>
          <w:rFonts w:ascii="ＭＳ Ｐゴシック" w:eastAsia="ＭＳ Ｐゴシック" w:hAnsi="ＭＳ Ｐゴシック" w:hint="eastAsia"/>
          <w:b/>
          <w:sz w:val="24"/>
        </w:rPr>
        <w:t>虐待等に係る苦情解決方法に関する事項</w:t>
      </w:r>
    </w:p>
    <w:p w:rsidR="00F67BB3" w:rsidRDefault="00F67BB3" w:rsidP="003C057E">
      <w:pPr>
        <w:pStyle w:val="a3"/>
        <w:numPr>
          <w:ilvl w:val="0"/>
          <w:numId w:val="16"/>
        </w:numPr>
        <w:ind w:leftChars="0"/>
        <w:rPr>
          <w:rFonts w:ascii="ＭＳ Ｐ明朝" w:eastAsia="ＭＳ Ｐ明朝" w:hAnsi="ＭＳ Ｐ明朝"/>
          <w:sz w:val="24"/>
        </w:rPr>
      </w:pPr>
      <w:r w:rsidRPr="00F67BB3">
        <w:rPr>
          <w:rFonts w:ascii="ＭＳ Ｐ明朝" w:eastAsia="ＭＳ Ｐ明朝" w:hAnsi="ＭＳ Ｐ明朝" w:hint="eastAsia"/>
          <w:sz w:val="24"/>
        </w:rPr>
        <w:t>苦情受付責任者は、</w:t>
      </w:r>
      <w:r w:rsidR="00E51887" w:rsidRPr="00F67BB3">
        <w:rPr>
          <w:rFonts w:ascii="ＭＳ Ｐ明朝" w:eastAsia="ＭＳ Ｐ明朝" w:hAnsi="ＭＳ Ｐ明朝"/>
          <w:sz w:val="24"/>
        </w:rPr>
        <w:t>虐待等の苦情相談について苦情解</w:t>
      </w:r>
      <w:r w:rsidR="00E51887" w:rsidRPr="00F67BB3">
        <w:rPr>
          <w:rFonts w:ascii="ＭＳ Ｐ明朝" w:eastAsia="ＭＳ Ｐ明朝" w:hAnsi="ＭＳ Ｐ明朝" w:hint="eastAsia"/>
          <w:sz w:val="24"/>
        </w:rPr>
        <w:t>決責任者</w:t>
      </w:r>
      <w:r w:rsidR="00D572C2">
        <w:rPr>
          <w:rFonts w:ascii="ＭＳ Ｐ明朝" w:eastAsia="ＭＳ Ｐ明朝" w:hAnsi="ＭＳ Ｐ明朝" w:hint="eastAsia"/>
          <w:sz w:val="24"/>
        </w:rPr>
        <w:t>、又は</w:t>
      </w:r>
      <w:r w:rsidR="00E51887" w:rsidRPr="00F67BB3">
        <w:rPr>
          <w:rFonts w:ascii="ＭＳ Ｐ明朝" w:eastAsia="ＭＳ Ｐ明朝" w:hAnsi="ＭＳ Ｐ明朝" w:hint="eastAsia"/>
          <w:sz w:val="24"/>
        </w:rPr>
        <w:t>他の上席者に相談</w:t>
      </w:r>
      <w:r w:rsidRPr="00F67BB3">
        <w:rPr>
          <w:rFonts w:ascii="ＭＳ Ｐ明朝" w:eastAsia="ＭＳ Ｐ明朝" w:hAnsi="ＭＳ Ｐ明朝" w:hint="eastAsia"/>
          <w:sz w:val="24"/>
        </w:rPr>
        <w:t>を行う</w:t>
      </w:r>
      <w:r w:rsidR="00E51887" w:rsidRPr="00F67BB3">
        <w:rPr>
          <w:rFonts w:ascii="ＭＳ Ｐ明朝" w:eastAsia="ＭＳ Ｐ明朝" w:hAnsi="ＭＳ Ｐ明朝" w:hint="eastAsia"/>
          <w:sz w:val="24"/>
        </w:rPr>
        <w:t>。</w:t>
      </w:r>
    </w:p>
    <w:p w:rsidR="00F67BB3" w:rsidRDefault="00E51887" w:rsidP="00A96444">
      <w:pPr>
        <w:pStyle w:val="a3"/>
        <w:numPr>
          <w:ilvl w:val="0"/>
          <w:numId w:val="16"/>
        </w:numPr>
        <w:ind w:leftChars="0"/>
        <w:rPr>
          <w:rFonts w:ascii="ＭＳ Ｐ明朝" w:eastAsia="ＭＳ Ｐ明朝" w:hAnsi="ＭＳ Ｐ明朝"/>
          <w:sz w:val="24"/>
        </w:rPr>
      </w:pPr>
      <w:r w:rsidRPr="00F67BB3">
        <w:rPr>
          <w:rFonts w:ascii="ＭＳ Ｐ明朝" w:eastAsia="ＭＳ Ｐ明朝" w:hAnsi="ＭＳ Ｐ明朝"/>
          <w:sz w:val="24"/>
        </w:rPr>
        <w:t>苦情相談窓口に寄せられた内容は、相談者の個人情報の取り扱いに留意し、当該者</w:t>
      </w:r>
      <w:r w:rsidRPr="00F67BB3">
        <w:rPr>
          <w:rFonts w:ascii="ＭＳ Ｐ明朝" w:eastAsia="ＭＳ Ｐ明朝" w:hAnsi="ＭＳ Ｐ明朝" w:hint="eastAsia"/>
          <w:sz w:val="24"/>
        </w:rPr>
        <w:t>に不利益が生じないよう、細心の注意を払</w:t>
      </w:r>
      <w:r w:rsidR="00F67BB3" w:rsidRPr="00F67BB3">
        <w:rPr>
          <w:rFonts w:ascii="ＭＳ Ｐ明朝" w:eastAsia="ＭＳ Ｐ明朝" w:hAnsi="ＭＳ Ｐ明朝" w:hint="eastAsia"/>
          <w:sz w:val="24"/>
        </w:rPr>
        <w:t>うこととする</w:t>
      </w:r>
      <w:r w:rsidRPr="00F67BB3">
        <w:rPr>
          <w:rFonts w:ascii="ＭＳ Ｐ明朝" w:eastAsia="ＭＳ Ｐ明朝" w:hAnsi="ＭＳ Ｐ明朝" w:hint="eastAsia"/>
          <w:sz w:val="24"/>
        </w:rPr>
        <w:t>。</w:t>
      </w:r>
    </w:p>
    <w:p w:rsidR="00F67BB3" w:rsidRDefault="00E51887" w:rsidP="00B52346">
      <w:pPr>
        <w:pStyle w:val="a3"/>
        <w:numPr>
          <w:ilvl w:val="0"/>
          <w:numId w:val="16"/>
        </w:numPr>
        <w:ind w:leftChars="0"/>
        <w:rPr>
          <w:rFonts w:ascii="ＭＳ Ｐ明朝" w:eastAsia="ＭＳ Ｐ明朝" w:hAnsi="ＭＳ Ｐ明朝"/>
          <w:sz w:val="24"/>
        </w:rPr>
      </w:pPr>
      <w:r w:rsidRPr="00F67BB3">
        <w:rPr>
          <w:rFonts w:ascii="ＭＳ Ｐ明朝" w:eastAsia="ＭＳ Ｐ明朝" w:hAnsi="ＭＳ Ｐ明朝"/>
          <w:sz w:val="24"/>
        </w:rPr>
        <w:t>対応の流れは、上述の「</w:t>
      </w:r>
      <w:r w:rsidR="00F67BB3" w:rsidRPr="00F67BB3">
        <w:rPr>
          <w:rFonts w:ascii="ＭＳ Ｐ明朝" w:eastAsia="ＭＳ Ｐ明朝" w:hAnsi="ＭＳ Ｐ明朝" w:hint="eastAsia"/>
          <w:sz w:val="24"/>
        </w:rPr>
        <w:t>5．</w:t>
      </w:r>
      <w:r w:rsidRPr="00F67BB3">
        <w:rPr>
          <w:rFonts w:ascii="ＭＳ Ｐ明朝" w:eastAsia="ＭＳ Ｐ明朝" w:hAnsi="ＭＳ Ｐ明朝"/>
          <w:sz w:val="24"/>
        </w:rPr>
        <w:t>虐待等が発生した場合の相談・報告体制に関する事</w:t>
      </w:r>
      <w:r w:rsidRPr="00F67BB3">
        <w:rPr>
          <w:rFonts w:ascii="ＭＳ Ｐ明朝" w:eastAsia="ＭＳ Ｐ明朝" w:hAnsi="ＭＳ Ｐ明朝" w:hint="eastAsia"/>
          <w:sz w:val="24"/>
        </w:rPr>
        <w:t>項」に依るものと</w:t>
      </w:r>
      <w:r w:rsidR="00F67BB3" w:rsidRPr="00F67BB3">
        <w:rPr>
          <w:rFonts w:ascii="ＭＳ Ｐ明朝" w:eastAsia="ＭＳ Ｐ明朝" w:hAnsi="ＭＳ Ｐ明朝" w:hint="eastAsia"/>
          <w:sz w:val="24"/>
        </w:rPr>
        <w:t>する</w:t>
      </w:r>
      <w:r w:rsidRPr="00F67BB3">
        <w:rPr>
          <w:rFonts w:ascii="ＭＳ Ｐ明朝" w:eastAsia="ＭＳ Ｐ明朝" w:hAnsi="ＭＳ Ｐ明朝" w:hint="eastAsia"/>
          <w:sz w:val="24"/>
        </w:rPr>
        <w:t>。</w:t>
      </w:r>
    </w:p>
    <w:p w:rsidR="00E51887" w:rsidRDefault="00E51887" w:rsidP="00B52346">
      <w:pPr>
        <w:pStyle w:val="a3"/>
        <w:numPr>
          <w:ilvl w:val="0"/>
          <w:numId w:val="16"/>
        </w:numPr>
        <w:ind w:leftChars="0"/>
        <w:rPr>
          <w:rFonts w:ascii="ＭＳ Ｐ明朝" w:eastAsia="ＭＳ Ｐ明朝" w:hAnsi="ＭＳ Ｐ明朝"/>
          <w:sz w:val="24"/>
        </w:rPr>
      </w:pPr>
      <w:r w:rsidRPr="00F67BB3">
        <w:rPr>
          <w:rFonts w:ascii="ＭＳ Ｐ明朝" w:eastAsia="ＭＳ Ｐ明朝" w:hAnsi="ＭＳ Ｐ明朝"/>
          <w:sz w:val="24"/>
        </w:rPr>
        <w:t>窓口に寄せられた内容</w:t>
      </w:r>
      <w:r w:rsidR="00F67BB3">
        <w:rPr>
          <w:rFonts w:ascii="ＭＳ Ｐ明朝" w:eastAsia="ＭＳ Ｐ明朝" w:hAnsi="ＭＳ Ｐ明朝" w:hint="eastAsia"/>
          <w:sz w:val="24"/>
        </w:rPr>
        <w:t>は、対応等について</w:t>
      </w:r>
      <w:r w:rsidRPr="00F67BB3">
        <w:rPr>
          <w:rFonts w:ascii="ＭＳ Ｐ明朝" w:eastAsia="ＭＳ Ｐ明朝" w:hAnsi="ＭＳ Ｐ明朝"/>
          <w:sz w:val="24"/>
        </w:rPr>
        <w:t>相談者に</w:t>
      </w:r>
      <w:r w:rsidR="00F67BB3">
        <w:rPr>
          <w:rFonts w:ascii="ＭＳ Ｐ明朝" w:eastAsia="ＭＳ Ｐ明朝" w:hAnsi="ＭＳ Ｐ明朝" w:hint="eastAsia"/>
          <w:sz w:val="24"/>
        </w:rPr>
        <w:t>報告</w:t>
      </w:r>
      <w:r w:rsidR="000C6A31">
        <w:rPr>
          <w:rFonts w:ascii="ＭＳ Ｐ明朝" w:eastAsia="ＭＳ Ｐ明朝" w:hAnsi="ＭＳ Ｐ明朝" w:hint="eastAsia"/>
          <w:sz w:val="24"/>
        </w:rPr>
        <w:t>し</w:t>
      </w:r>
      <w:r w:rsidR="00F67BB3">
        <w:rPr>
          <w:rFonts w:ascii="ＭＳ Ｐ明朝" w:eastAsia="ＭＳ Ｐ明朝" w:hAnsi="ＭＳ Ｐ明朝" w:hint="eastAsia"/>
          <w:sz w:val="24"/>
        </w:rPr>
        <w:t>、相談者の不利益にならないよう配慮した上で、施設内掲示など情報を開示する。</w:t>
      </w:r>
    </w:p>
    <w:p w:rsidR="00E51887" w:rsidRPr="000C6A31" w:rsidRDefault="00E51887" w:rsidP="00F67BB3">
      <w:pPr>
        <w:pStyle w:val="a3"/>
        <w:numPr>
          <w:ilvl w:val="0"/>
          <w:numId w:val="1"/>
        </w:numPr>
        <w:ind w:leftChars="0"/>
        <w:rPr>
          <w:rFonts w:ascii="ＭＳ Ｐゴシック" w:eastAsia="ＭＳ Ｐゴシック" w:hAnsi="ＭＳ Ｐゴシック"/>
          <w:b/>
          <w:sz w:val="24"/>
        </w:rPr>
      </w:pPr>
      <w:r w:rsidRPr="000C6A31">
        <w:rPr>
          <w:rFonts w:ascii="ＭＳ Ｐゴシック" w:eastAsia="ＭＳ Ｐゴシック" w:hAnsi="ＭＳ Ｐゴシック" w:hint="eastAsia"/>
          <w:b/>
          <w:sz w:val="24"/>
        </w:rPr>
        <w:t>入所者等に対する当該指針の閲覧に関する事項</w:t>
      </w:r>
    </w:p>
    <w:p w:rsidR="00E51887" w:rsidRDefault="00F67BB3" w:rsidP="00F67BB3">
      <w:pPr>
        <w:ind w:firstLineChars="100" w:firstLine="240"/>
        <w:rPr>
          <w:rFonts w:ascii="ＭＳ Ｐ明朝" w:eastAsia="ＭＳ Ｐ明朝" w:hAnsi="ＭＳ Ｐ明朝"/>
          <w:sz w:val="24"/>
        </w:rPr>
      </w:pPr>
      <w:r>
        <w:rPr>
          <w:rFonts w:ascii="ＭＳ Ｐ明朝" w:eastAsia="ＭＳ Ｐ明朝" w:hAnsi="ＭＳ Ｐ明朝" w:hint="eastAsia"/>
          <w:sz w:val="24"/>
        </w:rPr>
        <w:t>本指針については、</w:t>
      </w:r>
      <w:r w:rsidR="00E51887" w:rsidRPr="00CC0952">
        <w:rPr>
          <w:rFonts w:ascii="ＭＳ Ｐ明朝" w:eastAsia="ＭＳ Ｐ明朝" w:hAnsi="ＭＳ Ｐ明朝"/>
          <w:sz w:val="24"/>
        </w:rPr>
        <w:t>施設</w:t>
      </w:r>
      <w:r>
        <w:rPr>
          <w:rFonts w:ascii="ＭＳ Ｐ明朝" w:eastAsia="ＭＳ Ｐ明朝" w:hAnsi="ＭＳ Ｐ明朝" w:hint="eastAsia"/>
          <w:sz w:val="24"/>
        </w:rPr>
        <w:t>内において概要版を掲示するなど</w:t>
      </w:r>
      <w:r w:rsidR="00E51887" w:rsidRPr="00CC0952">
        <w:rPr>
          <w:rFonts w:ascii="ＭＳ Ｐ明朝" w:eastAsia="ＭＳ Ｐ明朝" w:hAnsi="ＭＳ Ｐ明朝" w:hint="eastAsia"/>
          <w:sz w:val="24"/>
        </w:rPr>
        <w:t>、閲覧が可能な状態と</w:t>
      </w:r>
      <w:r>
        <w:rPr>
          <w:rFonts w:ascii="ＭＳ Ｐ明朝" w:eastAsia="ＭＳ Ｐ明朝" w:hAnsi="ＭＳ Ｐ明朝" w:hint="eastAsia"/>
          <w:sz w:val="24"/>
        </w:rPr>
        <w:t>する</w:t>
      </w:r>
      <w:r w:rsidR="00E51887" w:rsidRPr="00CC0952">
        <w:rPr>
          <w:rFonts w:ascii="ＭＳ Ｐ明朝" w:eastAsia="ＭＳ Ｐ明朝" w:hAnsi="ＭＳ Ｐ明朝" w:hint="eastAsia"/>
          <w:sz w:val="24"/>
        </w:rPr>
        <w:t>。</w:t>
      </w:r>
    </w:p>
    <w:p w:rsidR="00E51887" w:rsidRPr="000C6A31" w:rsidRDefault="00E51887" w:rsidP="00F67BB3">
      <w:pPr>
        <w:pStyle w:val="a3"/>
        <w:numPr>
          <w:ilvl w:val="0"/>
          <w:numId w:val="1"/>
        </w:numPr>
        <w:ind w:leftChars="0"/>
        <w:rPr>
          <w:rFonts w:ascii="ＭＳ Ｐゴシック" w:eastAsia="ＭＳ Ｐゴシック" w:hAnsi="ＭＳ Ｐゴシック"/>
          <w:b/>
          <w:sz w:val="24"/>
        </w:rPr>
      </w:pPr>
      <w:r w:rsidRPr="000C6A31">
        <w:rPr>
          <w:rFonts w:ascii="ＭＳ Ｐゴシック" w:eastAsia="ＭＳ Ｐゴシック" w:hAnsi="ＭＳ Ｐゴシック" w:hint="eastAsia"/>
          <w:b/>
          <w:sz w:val="24"/>
        </w:rPr>
        <w:t>その他虐待の防止の推進のために必要な事項</w:t>
      </w:r>
    </w:p>
    <w:p w:rsidR="00E51887" w:rsidRPr="00CC0952" w:rsidRDefault="003D2FFA" w:rsidP="003D2FFA">
      <w:pPr>
        <w:ind w:leftChars="100" w:left="210" w:firstLineChars="100" w:firstLine="240"/>
        <w:rPr>
          <w:rFonts w:ascii="ＭＳ Ｐ明朝" w:eastAsia="ＭＳ Ｐ明朝" w:hAnsi="ＭＳ Ｐ明朝"/>
          <w:sz w:val="24"/>
        </w:rPr>
      </w:pPr>
      <w:r>
        <w:rPr>
          <w:rFonts w:ascii="ＭＳ Ｐ明朝" w:eastAsia="ＭＳ Ｐ明朝" w:hAnsi="ＭＳ Ｐ明朝" w:hint="eastAsia"/>
          <w:sz w:val="24"/>
        </w:rPr>
        <w:t>「3．</w:t>
      </w:r>
      <w:r w:rsidRPr="003D2FFA">
        <w:rPr>
          <w:rFonts w:ascii="ＭＳ Ｐ明朝" w:eastAsia="ＭＳ Ｐ明朝" w:hAnsi="ＭＳ Ｐ明朝"/>
          <w:sz w:val="24"/>
        </w:rPr>
        <w:t>虐待の防止のための職員研修に関する基本方針</w:t>
      </w:r>
      <w:r>
        <w:rPr>
          <w:rFonts w:ascii="ＭＳ Ｐ明朝" w:eastAsia="ＭＳ Ｐ明朝" w:hAnsi="ＭＳ Ｐ明朝" w:hint="eastAsia"/>
          <w:sz w:val="24"/>
        </w:rPr>
        <w:t>」</w:t>
      </w:r>
      <w:r w:rsidR="00E51887" w:rsidRPr="00CC0952">
        <w:rPr>
          <w:rFonts w:ascii="ＭＳ Ｐ明朝" w:eastAsia="ＭＳ Ｐ明朝" w:hAnsi="ＭＳ Ｐ明朝"/>
          <w:sz w:val="24"/>
        </w:rPr>
        <w:t>に定める研修会のほか、</w:t>
      </w:r>
      <w:r>
        <w:rPr>
          <w:rFonts w:ascii="ＭＳ Ｐ明朝" w:eastAsia="ＭＳ Ｐ明朝" w:hAnsi="ＭＳ Ｐ明朝" w:hint="eastAsia"/>
          <w:sz w:val="24"/>
        </w:rPr>
        <w:t>石川県、全国老施</w:t>
      </w:r>
      <w:r w:rsidR="000C6A31">
        <w:rPr>
          <w:rFonts w:ascii="ＭＳ Ｐ明朝" w:eastAsia="ＭＳ Ｐ明朝" w:hAnsi="ＭＳ Ｐ明朝" w:hint="eastAsia"/>
          <w:sz w:val="24"/>
        </w:rPr>
        <w:t>協</w:t>
      </w:r>
      <w:r>
        <w:rPr>
          <w:rFonts w:ascii="ＭＳ Ｐ明朝" w:eastAsia="ＭＳ Ｐ明朝" w:hAnsi="ＭＳ Ｐ明朝" w:hint="eastAsia"/>
          <w:sz w:val="24"/>
        </w:rPr>
        <w:t>、能登町</w:t>
      </w:r>
      <w:r w:rsidR="00E51887" w:rsidRPr="00CC0952">
        <w:rPr>
          <w:rFonts w:ascii="ＭＳ Ｐ明朝" w:eastAsia="ＭＳ Ｐ明朝" w:hAnsi="ＭＳ Ｐ明朝"/>
          <w:sz w:val="24"/>
        </w:rPr>
        <w:t>社会福祉協議会等により</w:t>
      </w:r>
      <w:r w:rsidR="00E51887" w:rsidRPr="00CC0952">
        <w:rPr>
          <w:rFonts w:ascii="ＭＳ Ｐ明朝" w:eastAsia="ＭＳ Ｐ明朝" w:hAnsi="ＭＳ Ｐ明朝" w:hint="eastAsia"/>
          <w:sz w:val="24"/>
        </w:rPr>
        <w:t>提供される虐待防止に関する研修等には積極的に参画し、利用者の権利擁護とサービスの質を低下させないよう常に研鑽を図</w:t>
      </w:r>
      <w:r>
        <w:rPr>
          <w:rFonts w:ascii="ＭＳ Ｐ明朝" w:eastAsia="ＭＳ Ｐ明朝" w:hAnsi="ＭＳ Ｐ明朝" w:hint="eastAsia"/>
          <w:sz w:val="24"/>
        </w:rPr>
        <w:t>ることとする</w:t>
      </w:r>
      <w:r w:rsidR="00E51887" w:rsidRPr="00CC0952">
        <w:rPr>
          <w:rFonts w:ascii="ＭＳ Ｐ明朝" w:eastAsia="ＭＳ Ｐ明朝" w:hAnsi="ＭＳ Ｐ明朝" w:hint="eastAsia"/>
          <w:sz w:val="24"/>
        </w:rPr>
        <w:t>。</w:t>
      </w:r>
    </w:p>
    <w:p w:rsidR="00E51887" w:rsidRPr="00CC0952" w:rsidRDefault="00E51887" w:rsidP="000C6A31">
      <w:pPr>
        <w:jc w:val="right"/>
        <w:rPr>
          <w:rFonts w:ascii="ＭＳ Ｐ明朝" w:eastAsia="ＭＳ Ｐ明朝" w:hAnsi="ＭＳ Ｐ明朝"/>
          <w:sz w:val="24"/>
        </w:rPr>
      </w:pPr>
    </w:p>
    <w:p w:rsidR="00E51887" w:rsidRPr="00CC0952" w:rsidRDefault="00E51887" w:rsidP="000C6A31">
      <w:pPr>
        <w:jc w:val="right"/>
        <w:rPr>
          <w:rFonts w:ascii="ＭＳ Ｐ明朝" w:eastAsia="ＭＳ Ｐ明朝" w:hAnsi="ＭＳ Ｐ明朝"/>
          <w:sz w:val="24"/>
        </w:rPr>
      </w:pPr>
      <w:r w:rsidRPr="00CC0952">
        <w:rPr>
          <w:rFonts w:ascii="ＭＳ Ｐ明朝" w:eastAsia="ＭＳ Ｐ明朝" w:hAnsi="ＭＳ Ｐ明朝" w:hint="eastAsia"/>
          <w:sz w:val="24"/>
        </w:rPr>
        <w:t>この指針は、令和</w:t>
      </w:r>
      <w:r w:rsidRPr="00CC0952">
        <w:rPr>
          <w:rFonts w:ascii="ＭＳ Ｐ明朝" w:eastAsia="ＭＳ Ｐ明朝" w:hAnsi="ＭＳ Ｐ明朝"/>
          <w:sz w:val="24"/>
        </w:rPr>
        <w:t xml:space="preserve"> ３年 ４月 １日より施行する</w:t>
      </w:r>
    </w:p>
    <w:sectPr w:rsidR="00E51887" w:rsidRPr="00CC0952" w:rsidSect="008C78F9">
      <w:pgSz w:w="16838" w:h="23811" w:code="8"/>
      <w:pgMar w:top="1134" w:right="1134" w:bottom="1134" w:left="1134" w:header="851" w:footer="992" w:gutter="0"/>
      <w:cols w:space="425"/>
      <w:docGrid w:type="line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181" w:rsidRDefault="00AB2181" w:rsidP="00DF4242">
      <w:r>
        <w:separator/>
      </w:r>
    </w:p>
  </w:endnote>
  <w:endnote w:type="continuationSeparator" w:id="0">
    <w:p w:rsidR="00AB2181" w:rsidRDefault="00AB2181" w:rsidP="00DF4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181" w:rsidRDefault="00AB2181" w:rsidP="00DF4242">
      <w:r>
        <w:separator/>
      </w:r>
    </w:p>
  </w:footnote>
  <w:footnote w:type="continuationSeparator" w:id="0">
    <w:p w:rsidR="00AB2181" w:rsidRDefault="00AB2181" w:rsidP="00DF4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0354A"/>
    <w:multiLevelType w:val="hybridMultilevel"/>
    <w:tmpl w:val="8534C4D4"/>
    <w:lvl w:ilvl="0" w:tplc="FF982A50">
      <w:start w:val="1"/>
      <w:numFmt w:val="decimalFullWidth"/>
      <w:lvlText w:val="（%1）"/>
      <w:lvlJc w:val="left"/>
      <w:pPr>
        <w:ind w:left="630" w:hanging="39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5B85A37"/>
    <w:multiLevelType w:val="hybridMultilevel"/>
    <w:tmpl w:val="9238D530"/>
    <w:lvl w:ilvl="0" w:tplc="0409001B">
      <w:start w:val="1"/>
      <w:numFmt w:val="lowerRoman"/>
      <w:lvlText w:val="%1."/>
      <w:lvlJc w:val="righ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1B2C2B4B"/>
    <w:multiLevelType w:val="hybridMultilevel"/>
    <w:tmpl w:val="068A1572"/>
    <w:lvl w:ilvl="0" w:tplc="AA2E284A">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3" w15:restartNumberingAfterBreak="0">
    <w:nsid w:val="2ACE5344"/>
    <w:multiLevelType w:val="hybridMultilevel"/>
    <w:tmpl w:val="CB5411D6"/>
    <w:lvl w:ilvl="0" w:tplc="EC1EC92A">
      <w:start w:val="1"/>
      <w:numFmt w:val="decimalFullWidth"/>
      <w:lvlText w:val="（%1）"/>
      <w:lvlJc w:val="left"/>
      <w:pPr>
        <w:ind w:left="1020" w:hanging="39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E867ACD"/>
    <w:multiLevelType w:val="hybridMultilevel"/>
    <w:tmpl w:val="1070E498"/>
    <w:lvl w:ilvl="0" w:tplc="EC1EC92A">
      <w:start w:val="1"/>
      <w:numFmt w:val="decimalFullWidth"/>
      <w:lvlText w:val="（%1）"/>
      <w:lvlJc w:val="left"/>
      <w:pPr>
        <w:ind w:left="660" w:hanging="420"/>
      </w:pPr>
      <w:rPr>
        <w:rFonts w:hint="default"/>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E873E70"/>
    <w:multiLevelType w:val="hybridMultilevel"/>
    <w:tmpl w:val="20384E4E"/>
    <w:lvl w:ilvl="0" w:tplc="A336C0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321581"/>
    <w:multiLevelType w:val="hybridMultilevel"/>
    <w:tmpl w:val="1070E498"/>
    <w:lvl w:ilvl="0" w:tplc="EC1EC92A">
      <w:start w:val="1"/>
      <w:numFmt w:val="decimalFullWidth"/>
      <w:lvlText w:val="（%1）"/>
      <w:lvlJc w:val="left"/>
      <w:pPr>
        <w:ind w:left="660" w:hanging="420"/>
      </w:pPr>
      <w:rPr>
        <w:rFonts w:hint="default"/>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B8D6284"/>
    <w:multiLevelType w:val="hybridMultilevel"/>
    <w:tmpl w:val="3B2A1670"/>
    <w:lvl w:ilvl="0" w:tplc="28EC4D40">
      <w:start w:val="1"/>
      <w:numFmt w:val="decimalEnclosedCircle"/>
      <w:lvlText w:val="%1"/>
      <w:lvlJc w:val="left"/>
      <w:pPr>
        <w:ind w:left="1020" w:hanging="39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DD01A99"/>
    <w:multiLevelType w:val="hybridMultilevel"/>
    <w:tmpl w:val="38C6861C"/>
    <w:lvl w:ilvl="0" w:tplc="AA2E284A">
      <w:start w:val="1"/>
      <w:numFmt w:val="bullet"/>
      <w:lvlText w:val=""/>
      <w:lvlJc w:val="left"/>
      <w:pPr>
        <w:ind w:left="840" w:hanging="420"/>
      </w:pPr>
      <w:rPr>
        <w:rFonts w:ascii="Wingdings" w:hAnsi="Wingdings" w:hint="default"/>
      </w:rPr>
    </w:lvl>
    <w:lvl w:ilvl="1" w:tplc="AA2E284A">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41DB1F16"/>
    <w:multiLevelType w:val="hybridMultilevel"/>
    <w:tmpl w:val="BA1A0080"/>
    <w:lvl w:ilvl="0" w:tplc="28EC4D40">
      <w:start w:val="1"/>
      <w:numFmt w:val="decimalEnclosedCircle"/>
      <w:lvlText w:val="%1"/>
      <w:lvlJc w:val="left"/>
      <w:pPr>
        <w:ind w:left="1050" w:hanging="420"/>
      </w:pPr>
      <w:rPr>
        <w:rFonts w:hint="eastAsia"/>
      </w:rPr>
    </w:lvl>
    <w:lvl w:ilvl="1" w:tplc="9634DF2A">
      <w:start w:val="7"/>
      <w:numFmt w:val="bullet"/>
      <w:lvlText w:val="・"/>
      <w:lvlJc w:val="left"/>
      <w:pPr>
        <w:ind w:left="1410" w:hanging="360"/>
      </w:pPr>
      <w:rPr>
        <w:rFonts w:ascii="ＭＳ Ｐ明朝" w:eastAsia="ＭＳ Ｐ明朝" w:hAnsi="ＭＳ Ｐ明朝" w:cstheme="minorBidi"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7B36670"/>
    <w:multiLevelType w:val="hybridMultilevel"/>
    <w:tmpl w:val="0F021294"/>
    <w:lvl w:ilvl="0" w:tplc="AA2E284A">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1" w15:restartNumberingAfterBreak="0">
    <w:nsid w:val="499106F3"/>
    <w:multiLevelType w:val="hybridMultilevel"/>
    <w:tmpl w:val="8806C6F6"/>
    <w:lvl w:ilvl="0" w:tplc="EC1EC92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16C6EE2"/>
    <w:multiLevelType w:val="hybridMultilevel"/>
    <w:tmpl w:val="32A65D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9E609D"/>
    <w:multiLevelType w:val="hybridMultilevel"/>
    <w:tmpl w:val="775EB8F8"/>
    <w:lvl w:ilvl="0" w:tplc="AA2E284A">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582F4C58"/>
    <w:multiLevelType w:val="hybridMultilevel"/>
    <w:tmpl w:val="178A6B48"/>
    <w:lvl w:ilvl="0" w:tplc="70DC387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5A5D5955"/>
    <w:multiLevelType w:val="hybridMultilevel"/>
    <w:tmpl w:val="B0CE70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F2B0EC0"/>
    <w:multiLevelType w:val="hybridMultilevel"/>
    <w:tmpl w:val="1A184D9C"/>
    <w:lvl w:ilvl="0" w:tplc="EC1EC92A">
      <w:start w:val="1"/>
      <w:numFmt w:val="decimalFullWidth"/>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70077CEC"/>
    <w:multiLevelType w:val="hybridMultilevel"/>
    <w:tmpl w:val="5BA40E82"/>
    <w:lvl w:ilvl="0" w:tplc="A336C0EA">
      <w:start w:val="1"/>
      <w:numFmt w:val="decimal"/>
      <w:lvlText w:val="%1."/>
      <w:lvlJc w:val="left"/>
      <w:pPr>
        <w:ind w:left="420" w:hanging="420"/>
      </w:pPr>
      <w:rPr>
        <w:rFonts w:hint="eastAsia"/>
      </w:rPr>
    </w:lvl>
    <w:lvl w:ilvl="1" w:tplc="2812A17A">
      <w:start w:val="1"/>
      <w:numFmt w:val="decimalFullWidth"/>
      <w:lvlText w:val="（%2）"/>
      <w:lvlJc w:val="left"/>
      <w:pPr>
        <w:ind w:left="810" w:hanging="390"/>
      </w:pPr>
      <w:rPr>
        <w:rFonts w:hint="eastAsia"/>
      </w:rPr>
    </w:lvl>
    <w:lvl w:ilvl="2" w:tplc="FFCE0D10">
      <w:start w:val="1"/>
      <w:numFmt w:val="decimalEnclosedCircle"/>
      <w:lvlText w:val="%3"/>
      <w:lvlJc w:val="left"/>
      <w:pPr>
        <w:ind w:left="1069"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1"/>
  </w:num>
  <w:num w:numId="3">
    <w:abstractNumId w:val="2"/>
  </w:num>
  <w:num w:numId="4">
    <w:abstractNumId w:val="10"/>
  </w:num>
  <w:num w:numId="5">
    <w:abstractNumId w:val="3"/>
  </w:num>
  <w:num w:numId="6">
    <w:abstractNumId w:val="0"/>
  </w:num>
  <w:num w:numId="7">
    <w:abstractNumId w:val="7"/>
  </w:num>
  <w:num w:numId="8">
    <w:abstractNumId w:val="9"/>
  </w:num>
  <w:num w:numId="9">
    <w:abstractNumId w:val="14"/>
  </w:num>
  <w:num w:numId="10">
    <w:abstractNumId w:val="13"/>
  </w:num>
  <w:num w:numId="11">
    <w:abstractNumId w:val="8"/>
  </w:num>
  <w:num w:numId="12">
    <w:abstractNumId w:val="6"/>
  </w:num>
  <w:num w:numId="13">
    <w:abstractNumId w:val="4"/>
  </w:num>
  <w:num w:numId="14">
    <w:abstractNumId w:val="12"/>
  </w:num>
  <w:num w:numId="15">
    <w:abstractNumId w:val="16"/>
  </w:num>
  <w:num w:numId="16">
    <w:abstractNumId w:val="11"/>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887"/>
    <w:rsid w:val="000059E7"/>
    <w:rsid w:val="000C6A31"/>
    <w:rsid w:val="000D0E4A"/>
    <w:rsid w:val="000F749C"/>
    <w:rsid w:val="00274969"/>
    <w:rsid w:val="00342B63"/>
    <w:rsid w:val="00345B7B"/>
    <w:rsid w:val="003A48F6"/>
    <w:rsid w:val="003D2FFA"/>
    <w:rsid w:val="005064AC"/>
    <w:rsid w:val="005324B1"/>
    <w:rsid w:val="00566D66"/>
    <w:rsid w:val="00613F1E"/>
    <w:rsid w:val="006F70B9"/>
    <w:rsid w:val="007514FD"/>
    <w:rsid w:val="008C78F9"/>
    <w:rsid w:val="009E5C2F"/>
    <w:rsid w:val="00AB2181"/>
    <w:rsid w:val="00AB7159"/>
    <w:rsid w:val="00AD7A95"/>
    <w:rsid w:val="00AE3F72"/>
    <w:rsid w:val="00CC0952"/>
    <w:rsid w:val="00CF0795"/>
    <w:rsid w:val="00D572C2"/>
    <w:rsid w:val="00DD4C37"/>
    <w:rsid w:val="00DF4242"/>
    <w:rsid w:val="00E51887"/>
    <w:rsid w:val="00F67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8218A11-74E7-45AA-9E38-C4F812E19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7159"/>
    <w:pPr>
      <w:ind w:leftChars="400" w:left="840"/>
    </w:pPr>
  </w:style>
  <w:style w:type="paragraph" w:styleId="a4">
    <w:name w:val="header"/>
    <w:basedOn w:val="a"/>
    <w:link w:val="a5"/>
    <w:uiPriority w:val="99"/>
    <w:unhideWhenUsed/>
    <w:rsid w:val="00DF4242"/>
    <w:pPr>
      <w:tabs>
        <w:tab w:val="center" w:pos="4252"/>
        <w:tab w:val="right" w:pos="8504"/>
      </w:tabs>
      <w:snapToGrid w:val="0"/>
    </w:pPr>
  </w:style>
  <w:style w:type="character" w:customStyle="1" w:styleId="a5">
    <w:name w:val="ヘッダー (文字)"/>
    <w:basedOn w:val="a0"/>
    <w:link w:val="a4"/>
    <w:uiPriority w:val="99"/>
    <w:rsid w:val="00DF4242"/>
  </w:style>
  <w:style w:type="paragraph" w:styleId="a6">
    <w:name w:val="footer"/>
    <w:basedOn w:val="a"/>
    <w:link w:val="a7"/>
    <w:uiPriority w:val="99"/>
    <w:unhideWhenUsed/>
    <w:rsid w:val="00DF4242"/>
    <w:pPr>
      <w:tabs>
        <w:tab w:val="center" w:pos="4252"/>
        <w:tab w:val="right" w:pos="8504"/>
      </w:tabs>
      <w:snapToGrid w:val="0"/>
    </w:pPr>
  </w:style>
  <w:style w:type="character" w:customStyle="1" w:styleId="a7">
    <w:name w:val="フッター (文字)"/>
    <w:basedOn w:val="a0"/>
    <w:link w:val="a6"/>
    <w:uiPriority w:val="99"/>
    <w:rsid w:val="00DF4242"/>
  </w:style>
  <w:style w:type="paragraph" w:styleId="a8">
    <w:name w:val="Balloon Text"/>
    <w:basedOn w:val="a"/>
    <w:link w:val="a9"/>
    <w:uiPriority w:val="99"/>
    <w:semiHidden/>
    <w:unhideWhenUsed/>
    <w:rsid w:val="00DF42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42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BF8D5-0EC6-4C2C-9DAF-16FE30B34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MIZUKAMI</dc:creator>
  <cp:keywords/>
  <dc:description/>
  <cp:lastModifiedBy>USER</cp:lastModifiedBy>
  <cp:revision>2</cp:revision>
  <cp:lastPrinted>2022-11-06T07:39:00Z</cp:lastPrinted>
  <dcterms:created xsi:type="dcterms:W3CDTF">2025-12-06T06:15:00Z</dcterms:created>
  <dcterms:modified xsi:type="dcterms:W3CDTF">2025-12-06T06:15:00Z</dcterms:modified>
</cp:coreProperties>
</file>